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19" w:rsidRPr="00984342" w:rsidRDefault="00572538" w:rsidP="00060019">
      <w:pPr>
        <w:pStyle w:val="a3"/>
        <w:rPr>
          <w:rFonts w:ascii="Tahoma" w:hAnsi="Tahoma" w:cs="Tahoma"/>
          <w:sz w:val="44"/>
        </w:rPr>
      </w:pPr>
      <w:proofErr w:type="spellStart"/>
      <w:r w:rsidRPr="00984342">
        <w:rPr>
          <w:rFonts w:ascii="Tahoma" w:hAnsi="Tahoma" w:cs="Tahoma"/>
          <w:sz w:val="44"/>
        </w:rPr>
        <w:t>Ինչպես</w:t>
      </w:r>
      <w:proofErr w:type="spellEnd"/>
      <w:r w:rsidRPr="00984342">
        <w:rPr>
          <w:rFonts w:ascii="Tahoma" w:hAnsi="Tahoma" w:cs="Tahoma"/>
          <w:sz w:val="44"/>
        </w:rPr>
        <w:t xml:space="preserve"> </w:t>
      </w:r>
      <w:proofErr w:type="spellStart"/>
      <w:r w:rsidRPr="00984342">
        <w:rPr>
          <w:rFonts w:ascii="Tahoma" w:hAnsi="Tahoma" w:cs="Tahoma"/>
          <w:sz w:val="44"/>
        </w:rPr>
        <w:t>հաղթեց</w:t>
      </w:r>
      <w:proofErr w:type="spellEnd"/>
      <w:r w:rsidRPr="00984342">
        <w:rPr>
          <w:rFonts w:ascii="Tahoma" w:hAnsi="Tahoma" w:cs="Tahoma"/>
          <w:sz w:val="44"/>
        </w:rPr>
        <w:t xml:space="preserve"> </w:t>
      </w:r>
      <w:proofErr w:type="spellStart"/>
      <w:r w:rsidRPr="00984342">
        <w:rPr>
          <w:rFonts w:ascii="Tahoma" w:hAnsi="Tahoma" w:cs="Tahoma"/>
          <w:sz w:val="44"/>
        </w:rPr>
        <w:t>հաշմանդամություն</w:t>
      </w:r>
      <w:proofErr w:type="spellEnd"/>
      <w:r w:rsidRPr="00984342">
        <w:rPr>
          <w:rFonts w:ascii="Tahoma" w:hAnsi="Tahoma" w:cs="Tahoma"/>
          <w:sz w:val="44"/>
        </w:rPr>
        <w:t xml:space="preserve"> </w:t>
      </w:r>
      <w:proofErr w:type="spellStart"/>
      <w:r w:rsidRPr="00984342">
        <w:rPr>
          <w:rFonts w:ascii="Tahoma" w:hAnsi="Tahoma" w:cs="Tahoma"/>
          <w:sz w:val="44"/>
        </w:rPr>
        <w:t>ունեցող</w:t>
      </w:r>
      <w:proofErr w:type="spellEnd"/>
      <w:r w:rsidRPr="00984342">
        <w:rPr>
          <w:rFonts w:ascii="Tahoma" w:hAnsi="Tahoma" w:cs="Tahoma"/>
          <w:sz w:val="44"/>
        </w:rPr>
        <w:t xml:space="preserve"> </w:t>
      </w:r>
      <w:proofErr w:type="spellStart"/>
      <w:r w:rsidRPr="00984342">
        <w:rPr>
          <w:rFonts w:ascii="Tahoma" w:hAnsi="Tahoma" w:cs="Tahoma"/>
          <w:sz w:val="44"/>
        </w:rPr>
        <w:t>անձանց</w:t>
      </w:r>
      <w:proofErr w:type="spellEnd"/>
      <w:r w:rsidRPr="00984342">
        <w:rPr>
          <w:rFonts w:ascii="Tahoma" w:hAnsi="Tahoma" w:cs="Tahoma"/>
          <w:sz w:val="44"/>
        </w:rPr>
        <w:t xml:space="preserve"> </w:t>
      </w:r>
      <w:proofErr w:type="spellStart"/>
      <w:r w:rsidRPr="00984342">
        <w:rPr>
          <w:rFonts w:ascii="Tahoma" w:hAnsi="Tahoma" w:cs="Tahoma"/>
          <w:sz w:val="44"/>
        </w:rPr>
        <w:t>իրավունքների</w:t>
      </w:r>
      <w:proofErr w:type="spellEnd"/>
      <w:r w:rsidRPr="00984342">
        <w:rPr>
          <w:rFonts w:ascii="Tahoma" w:hAnsi="Tahoma" w:cs="Tahoma"/>
          <w:sz w:val="44"/>
        </w:rPr>
        <w:t xml:space="preserve"> </w:t>
      </w:r>
      <w:r w:rsidRPr="00984342">
        <w:rPr>
          <w:rFonts w:ascii="Tahoma" w:hAnsi="Tahoma" w:cs="Tahoma"/>
          <w:sz w:val="44"/>
          <w:lang w:val="hy-AM"/>
        </w:rPr>
        <w:t xml:space="preserve">մասին </w:t>
      </w:r>
      <w:proofErr w:type="spellStart"/>
      <w:r w:rsidRPr="00984342">
        <w:rPr>
          <w:rFonts w:ascii="Tahoma" w:hAnsi="Tahoma" w:cs="Tahoma"/>
          <w:sz w:val="44"/>
        </w:rPr>
        <w:t>առաջին</w:t>
      </w:r>
      <w:proofErr w:type="spellEnd"/>
      <w:r w:rsidRPr="00984342">
        <w:rPr>
          <w:rFonts w:ascii="Tahoma" w:hAnsi="Tahoma" w:cs="Tahoma"/>
          <w:sz w:val="44"/>
        </w:rPr>
        <w:t xml:space="preserve"> </w:t>
      </w:r>
      <w:proofErr w:type="spellStart"/>
      <w:r w:rsidRPr="00984342">
        <w:rPr>
          <w:rFonts w:ascii="Tahoma" w:hAnsi="Tahoma" w:cs="Tahoma"/>
          <w:sz w:val="44"/>
        </w:rPr>
        <w:t>դատական</w:t>
      </w:r>
      <w:proofErr w:type="spellEnd"/>
      <w:r w:rsidRPr="00984342">
        <w:rPr>
          <w:rFonts w:ascii="Tahoma" w:hAnsi="Tahoma" w:cs="Tahoma"/>
          <w:sz w:val="44"/>
        </w:rPr>
        <w:t xml:space="preserve"> </w:t>
      </w:r>
      <w:proofErr w:type="spellStart"/>
      <w:r w:rsidRPr="00984342">
        <w:rPr>
          <w:rFonts w:ascii="Tahoma" w:hAnsi="Tahoma" w:cs="Tahoma"/>
          <w:sz w:val="44"/>
        </w:rPr>
        <w:t>գործը</w:t>
      </w:r>
      <w:proofErr w:type="spellEnd"/>
      <w:r w:rsidRPr="00984342">
        <w:rPr>
          <w:rFonts w:ascii="Tahoma" w:hAnsi="Tahoma" w:cs="Tahoma"/>
          <w:sz w:val="44"/>
        </w:rPr>
        <w:t xml:space="preserve"> </w:t>
      </w:r>
      <w:proofErr w:type="spellStart"/>
      <w:r w:rsidRPr="00984342">
        <w:rPr>
          <w:rFonts w:ascii="Tahoma" w:hAnsi="Tahoma" w:cs="Tahoma"/>
          <w:sz w:val="44"/>
        </w:rPr>
        <w:t>Գվատեմալայում</w:t>
      </w:r>
      <w:proofErr w:type="spellEnd"/>
      <w:r w:rsidRPr="00984342">
        <w:rPr>
          <w:rFonts w:ascii="Tahoma" w:hAnsi="Tahoma" w:cs="Tahoma"/>
          <w:sz w:val="44"/>
        </w:rPr>
        <w:t xml:space="preserve"> </w:t>
      </w:r>
    </w:p>
    <w:p w:rsidR="00572538" w:rsidRPr="00984342" w:rsidRDefault="00572538" w:rsidP="00572538">
      <w:pPr>
        <w:rPr>
          <w:rFonts w:ascii="Tahoma" w:hAnsi="Tahoma" w:cs="Tahoma"/>
        </w:rPr>
      </w:pPr>
    </w:p>
    <w:p w:rsidR="00572538" w:rsidRPr="00984342" w:rsidRDefault="00572538" w:rsidP="00572538">
      <w:pPr>
        <w:pStyle w:val="2"/>
        <w:rPr>
          <w:rFonts w:ascii="Tahoma" w:hAnsi="Tahoma" w:cs="Tahoma"/>
          <w:lang w:val="hy-AM"/>
        </w:rPr>
      </w:pPr>
      <w:proofErr w:type="spellStart"/>
      <w:r w:rsidRPr="00984342">
        <w:rPr>
          <w:rFonts w:ascii="Tahoma" w:hAnsi="Tahoma" w:cs="Tahoma"/>
        </w:rPr>
        <w:t>Գվատեմալայում</w:t>
      </w:r>
      <w:proofErr w:type="spellEnd"/>
      <w:r w:rsidRPr="00984342">
        <w:rPr>
          <w:rFonts w:ascii="Tahoma" w:hAnsi="Tahoma" w:cs="Tahoma"/>
        </w:rPr>
        <w:t xml:space="preserve"> </w:t>
      </w:r>
      <w:proofErr w:type="spellStart"/>
      <w:r w:rsidRPr="00984342">
        <w:rPr>
          <w:rFonts w:ascii="Tahoma" w:hAnsi="Tahoma" w:cs="Tahoma"/>
        </w:rPr>
        <w:t>հաշմանդամություն</w:t>
      </w:r>
      <w:proofErr w:type="spellEnd"/>
      <w:r w:rsidRPr="00984342">
        <w:rPr>
          <w:rFonts w:ascii="Tahoma" w:hAnsi="Tahoma" w:cs="Tahoma"/>
        </w:rPr>
        <w:t xml:space="preserve"> </w:t>
      </w:r>
      <w:proofErr w:type="spellStart"/>
      <w:r w:rsidRPr="00984342">
        <w:rPr>
          <w:rFonts w:ascii="Tahoma" w:hAnsi="Tahoma" w:cs="Tahoma"/>
        </w:rPr>
        <w:t>ունեցող</w:t>
      </w:r>
      <w:proofErr w:type="spellEnd"/>
      <w:r w:rsidRPr="00984342">
        <w:rPr>
          <w:rFonts w:ascii="Tahoma" w:hAnsi="Tahoma" w:cs="Tahoma"/>
        </w:rPr>
        <w:t xml:space="preserve"> </w:t>
      </w:r>
      <w:proofErr w:type="spellStart"/>
      <w:r w:rsidRPr="00984342">
        <w:rPr>
          <w:rFonts w:ascii="Tahoma" w:hAnsi="Tahoma" w:cs="Tahoma"/>
        </w:rPr>
        <w:t>անձանց</w:t>
      </w:r>
      <w:proofErr w:type="spellEnd"/>
      <w:r w:rsidRPr="00984342">
        <w:rPr>
          <w:rFonts w:ascii="Tahoma" w:hAnsi="Tahoma" w:cs="Tahoma"/>
        </w:rPr>
        <w:t xml:space="preserve"> </w:t>
      </w:r>
      <w:proofErr w:type="spellStart"/>
      <w:r w:rsidRPr="00984342">
        <w:rPr>
          <w:rFonts w:ascii="Tahoma" w:hAnsi="Tahoma" w:cs="Tahoma"/>
        </w:rPr>
        <w:t>իրավունքների</w:t>
      </w:r>
      <w:proofErr w:type="spellEnd"/>
      <w:r w:rsidRPr="00984342">
        <w:rPr>
          <w:rFonts w:ascii="Tahoma" w:hAnsi="Tahoma" w:cs="Tahoma"/>
        </w:rPr>
        <w:t xml:space="preserve"> </w:t>
      </w:r>
      <w:proofErr w:type="spellStart"/>
      <w:r w:rsidRPr="00984342">
        <w:rPr>
          <w:rFonts w:ascii="Tahoma" w:hAnsi="Tahoma" w:cs="Tahoma"/>
        </w:rPr>
        <w:t>իրավիճակը</w:t>
      </w:r>
      <w:proofErr w:type="spellEnd"/>
      <w:r w:rsidRPr="00984342">
        <w:rPr>
          <w:rFonts w:ascii="Tahoma" w:hAnsi="Tahoma" w:cs="Tahoma"/>
          <w:lang w:val="hy-AM"/>
        </w:rPr>
        <w:t xml:space="preserve"> </w:t>
      </w:r>
      <w:r w:rsidR="00984342">
        <w:rPr>
          <w:rFonts w:ascii="Tahoma" w:hAnsi="Tahoma" w:cs="Tahoma"/>
        </w:rPr>
        <w:t xml:space="preserve">և </w:t>
      </w:r>
      <w:r w:rsidRPr="00984342">
        <w:rPr>
          <w:rFonts w:ascii="Tahoma" w:hAnsi="Tahoma" w:cs="Tahoma"/>
          <w:lang w:val="hy-AM"/>
        </w:rPr>
        <w:t>Վիլյամ Սափանի դատական գործը</w:t>
      </w:r>
    </w:p>
    <w:p w:rsidR="00572538" w:rsidRPr="00984342" w:rsidRDefault="00572538" w:rsidP="00572538">
      <w:pPr>
        <w:rPr>
          <w:rFonts w:ascii="Tahoma" w:hAnsi="Tahoma" w:cs="Tahoma"/>
        </w:rPr>
      </w:pPr>
    </w:p>
    <w:p w:rsidR="00060019" w:rsidRPr="00984342" w:rsidRDefault="00060019" w:rsidP="00060019">
      <w:pPr>
        <w:rPr>
          <w:rFonts w:ascii="Tahoma" w:hAnsi="Tahoma" w:cs="Tahoma"/>
        </w:rPr>
      </w:pPr>
      <w:r w:rsidRPr="00984342">
        <w:rPr>
          <w:rFonts w:ascii="Tahoma" w:hAnsi="Tahoma" w:cs="Tahoma"/>
        </w:rPr>
        <w:t xml:space="preserve">The rights of persons with disabilities in Guatemala represent a pending issue, both for the Executive Body (in charge of the public administration) and for the Congress of the Republic (from its legislative function), the above given that the current of equalization in </w:t>
      </w:r>
      <w:r w:rsidR="002F652E" w:rsidRPr="00984342">
        <w:rPr>
          <w:rFonts w:ascii="Tahoma" w:hAnsi="Tahoma" w:cs="Tahoma"/>
        </w:rPr>
        <w:t>human rights</w:t>
      </w:r>
      <w:r w:rsidRPr="00984342">
        <w:rPr>
          <w:rFonts w:ascii="Tahoma" w:hAnsi="Tahoma" w:cs="Tahoma"/>
        </w:rPr>
        <w:t xml:space="preserve"> of persons with disabilities in their current legislation still perceives the person with disability as subject of attention or subject of charity - although it is not formally ass</w:t>
      </w:r>
      <w:r w:rsidR="002F652E" w:rsidRPr="00984342">
        <w:rPr>
          <w:rFonts w:ascii="Tahoma" w:hAnsi="Tahoma" w:cs="Tahoma"/>
        </w:rPr>
        <w:t xml:space="preserve">umed by the State of Guatemala. </w:t>
      </w:r>
      <w:r w:rsidRPr="00984342">
        <w:rPr>
          <w:rFonts w:ascii="Tahoma" w:hAnsi="Tahoma" w:cs="Tahoma"/>
        </w:rPr>
        <w:t>Proof of this is that the Political Constitution of the Republic in its Article 53 establishes the following:</w:t>
      </w:r>
    </w:p>
    <w:p w:rsidR="00572538" w:rsidRPr="00984342" w:rsidRDefault="00572538" w:rsidP="00060019">
      <w:pPr>
        <w:rPr>
          <w:rFonts w:ascii="Tahoma" w:hAnsi="Tahoma" w:cs="Tahoma"/>
        </w:rPr>
      </w:pPr>
      <w:r w:rsidRPr="00984342">
        <w:rPr>
          <w:rFonts w:ascii="Tahoma" w:hAnsi="Tahoma" w:cs="Tahoma"/>
          <w:lang w:val="hy-AM"/>
        </w:rPr>
        <w:t>Գվատեմալայում հաշմանդամություն ունեցող անձանց իրավունք</w:t>
      </w:r>
      <w:r w:rsidR="00C0328E" w:rsidRPr="00984342">
        <w:rPr>
          <w:rFonts w:ascii="Tahoma" w:hAnsi="Tahoma" w:cs="Tahoma"/>
          <w:lang w:val="hy-AM"/>
        </w:rPr>
        <w:t>ները</w:t>
      </w:r>
      <w:r w:rsidRPr="00984342">
        <w:rPr>
          <w:rFonts w:ascii="Tahoma" w:hAnsi="Tahoma" w:cs="Tahoma"/>
          <w:lang w:val="hy-AM"/>
        </w:rPr>
        <w:t xml:space="preserve"> ներկայումս </w:t>
      </w:r>
      <w:r w:rsidR="00C0328E" w:rsidRPr="00984342">
        <w:rPr>
          <w:rFonts w:ascii="Tahoma" w:hAnsi="Tahoma" w:cs="Tahoma"/>
          <w:lang w:val="hy-AM"/>
        </w:rPr>
        <w:t>համարվում է չորոշված և ձգձգվող հարց</w:t>
      </w:r>
      <w:r w:rsidRPr="00984342">
        <w:rPr>
          <w:rFonts w:ascii="Tahoma" w:hAnsi="Tahoma" w:cs="Tahoma"/>
          <w:lang w:val="hy-AM"/>
        </w:rPr>
        <w:t xml:space="preserve"> ինչպես գործադիր մարմնի </w:t>
      </w:r>
      <w:r w:rsidR="00C0328E" w:rsidRPr="00984342">
        <w:rPr>
          <w:rFonts w:ascii="Tahoma" w:hAnsi="Tahoma" w:cs="Tahoma"/>
          <w:lang w:val="hy-AM"/>
        </w:rPr>
        <w:t xml:space="preserve">համար </w:t>
      </w:r>
      <w:r w:rsidRPr="00984342">
        <w:rPr>
          <w:rFonts w:ascii="Tahoma" w:hAnsi="Tahoma" w:cs="Tahoma"/>
          <w:lang w:val="hy-AM"/>
        </w:rPr>
        <w:t>(</w:t>
      </w:r>
      <w:r w:rsidR="00C0328E" w:rsidRPr="00984342">
        <w:rPr>
          <w:rFonts w:ascii="Tahoma" w:hAnsi="Tahoma" w:cs="Tahoma"/>
          <w:lang w:val="hy-AM"/>
        </w:rPr>
        <w:t xml:space="preserve">ով պատասխանատու է </w:t>
      </w:r>
      <w:r w:rsidRPr="00984342">
        <w:rPr>
          <w:rFonts w:ascii="Tahoma" w:hAnsi="Tahoma" w:cs="Tahoma"/>
          <w:lang w:val="hy-AM"/>
        </w:rPr>
        <w:t xml:space="preserve">պետական կառավարման համար), այնպես էլ </w:t>
      </w:r>
      <w:r w:rsidR="00C0328E" w:rsidRPr="00984342">
        <w:rPr>
          <w:rFonts w:ascii="Tahoma" w:hAnsi="Tahoma" w:cs="Tahoma"/>
          <w:lang w:val="hy-AM"/>
        </w:rPr>
        <w:t>Հ</w:t>
      </w:r>
      <w:r w:rsidRPr="00984342">
        <w:rPr>
          <w:rFonts w:ascii="Tahoma" w:hAnsi="Tahoma" w:cs="Tahoma"/>
          <w:lang w:val="hy-AM"/>
        </w:rPr>
        <w:t>անրապետության Կոնգրեսի համար (</w:t>
      </w:r>
      <w:r w:rsidR="00C0328E" w:rsidRPr="00984342">
        <w:rPr>
          <w:rFonts w:ascii="Tahoma" w:hAnsi="Tahoma" w:cs="Tahoma"/>
          <w:lang w:val="hy-AM"/>
        </w:rPr>
        <w:t>իր</w:t>
      </w:r>
      <w:r w:rsidRPr="00984342">
        <w:rPr>
          <w:rFonts w:ascii="Tahoma" w:hAnsi="Tahoma" w:cs="Tahoma"/>
          <w:lang w:val="hy-AM"/>
        </w:rPr>
        <w:t xml:space="preserve"> օրենսդրական գործառույթից</w:t>
      </w:r>
      <w:r w:rsidR="00C0328E" w:rsidRPr="00984342">
        <w:rPr>
          <w:rFonts w:ascii="Tahoma" w:hAnsi="Tahoma" w:cs="Tahoma"/>
          <w:lang w:val="hy-AM"/>
        </w:rPr>
        <w:t>)։</w:t>
      </w:r>
      <w:r w:rsidR="00984342">
        <w:rPr>
          <w:rFonts w:ascii="Tahoma" w:hAnsi="Tahoma" w:cs="Tahoma"/>
        </w:rPr>
        <w:t xml:space="preserve"> </w:t>
      </w:r>
      <w:r w:rsidR="00C0328E" w:rsidRPr="00984342">
        <w:rPr>
          <w:rFonts w:ascii="Tahoma" w:hAnsi="Tahoma" w:cs="Tahoma"/>
          <w:lang w:val="hy-AM"/>
        </w:rPr>
        <w:t>Վ</w:t>
      </w:r>
      <w:r w:rsidRPr="00984342">
        <w:rPr>
          <w:rFonts w:ascii="Tahoma" w:hAnsi="Tahoma" w:cs="Tahoma"/>
          <w:lang w:val="hy-AM"/>
        </w:rPr>
        <w:t>երը նշվածը</w:t>
      </w:r>
      <w:r w:rsidR="00C0328E" w:rsidRPr="00984342">
        <w:rPr>
          <w:rFonts w:ascii="Tahoma" w:hAnsi="Tahoma" w:cs="Tahoma"/>
          <w:lang w:val="hy-AM"/>
        </w:rPr>
        <w:t xml:space="preserve"> փաստում է</w:t>
      </w:r>
      <w:r w:rsidRPr="00984342">
        <w:rPr>
          <w:rFonts w:ascii="Tahoma" w:hAnsi="Tahoma" w:cs="Tahoma"/>
          <w:lang w:val="hy-AM"/>
        </w:rPr>
        <w:t xml:space="preserve">, </w:t>
      </w:r>
      <w:r w:rsidR="00C0328E" w:rsidRPr="00984342">
        <w:rPr>
          <w:rFonts w:ascii="Tahoma" w:hAnsi="Tahoma" w:cs="Tahoma"/>
          <w:lang w:val="hy-AM"/>
        </w:rPr>
        <w:t xml:space="preserve">որ </w:t>
      </w:r>
      <w:r w:rsidRPr="00984342">
        <w:rPr>
          <w:rFonts w:ascii="Tahoma" w:hAnsi="Tahoma" w:cs="Tahoma"/>
          <w:lang w:val="hy-AM"/>
        </w:rPr>
        <w:t xml:space="preserve">հաշմանդամություն ունեցող անձանց իրավունքները ներկա օրենսդրության մեջ </w:t>
      </w:r>
      <w:r w:rsidR="00984342" w:rsidRPr="00984342">
        <w:rPr>
          <w:rFonts w:ascii="Tahoma" w:hAnsi="Tahoma" w:cs="Tahoma"/>
          <w:lang w:val="hy-AM"/>
        </w:rPr>
        <w:t xml:space="preserve">հաշմանդամություն ունեցող անձին </w:t>
      </w:r>
      <w:r w:rsidR="00C0328E" w:rsidRPr="00984342">
        <w:rPr>
          <w:rFonts w:ascii="Tahoma" w:hAnsi="Tahoma" w:cs="Tahoma"/>
          <w:lang w:val="hy-AM"/>
        </w:rPr>
        <w:t>դեռև</w:t>
      </w:r>
      <w:r w:rsidRPr="00984342">
        <w:rPr>
          <w:rFonts w:ascii="Tahoma" w:hAnsi="Tahoma" w:cs="Tahoma"/>
          <w:lang w:val="hy-AM"/>
        </w:rPr>
        <w:t xml:space="preserve">ս ընկալում են որպես ուշադրության կամ </w:t>
      </w:r>
      <w:r w:rsidR="00C0328E" w:rsidRPr="00984342">
        <w:rPr>
          <w:rFonts w:ascii="Tahoma" w:hAnsi="Tahoma" w:cs="Tahoma"/>
          <w:lang w:val="hy-AM"/>
        </w:rPr>
        <w:t>բարեգործության</w:t>
      </w:r>
      <w:r w:rsidRPr="00984342">
        <w:rPr>
          <w:rFonts w:ascii="Tahoma" w:hAnsi="Tahoma" w:cs="Tahoma"/>
          <w:lang w:val="hy-AM"/>
        </w:rPr>
        <w:t xml:space="preserve"> </w:t>
      </w:r>
      <w:r w:rsidR="00B06E2C" w:rsidRPr="00984342">
        <w:rPr>
          <w:rFonts w:ascii="Tahoma" w:hAnsi="Tahoma" w:cs="Tahoma"/>
          <w:lang w:val="hy-AM"/>
        </w:rPr>
        <w:t>ենթակա անձ</w:t>
      </w:r>
      <w:r w:rsidRPr="00984342">
        <w:rPr>
          <w:rFonts w:ascii="Tahoma" w:hAnsi="Tahoma" w:cs="Tahoma"/>
          <w:lang w:val="hy-AM"/>
        </w:rPr>
        <w:t xml:space="preserve">, </w:t>
      </w:r>
      <w:r w:rsidR="006C24F3" w:rsidRPr="00984342">
        <w:rPr>
          <w:rFonts w:ascii="Tahoma" w:hAnsi="Tahoma" w:cs="Tahoma"/>
          <w:lang w:val="hy-AM"/>
        </w:rPr>
        <w:t>թեև</w:t>
      </w:r>
      <w:r w:rsidRPr="00984342">
        <w:rPr>
          <w:rFonts w:ascii="Tahoma" w:hAnsi="Tahoma" w:cs="Tahoma"/>
          <w:lang w:val="hy-AM"/>
        </w:rPr>
        <w:t xml:space="preserve"> այն պաշտոնապես չի </w:t>
      </w:r>
      <w:r w:rsidR="006C24F3" w:rsidRPr="00984342">
        <w:rPr>
          <w:rFonts w:ascii="Tahoma" w:hAnsi="Tahoma" w:cs="Tahoma"/>
          <w:lang w:val="hy-AM"/>
        </w:rPr>
        <w:t xml:space="preserve">ընդունվում </w:t>
      </w:r>
      <w:r w:rsidRPr="00984342">
        <w:rPr>
          <w:rFonts w:ascii="Tahoma" w:hAnsi="Tahoma" w:cs="Tahoma"/>
          <w:lang w:val="hy-AM"/>
        </w:rPr>
        <w:t xml:space="preserve">Գվատեմալայի պետության կողմից: Դրա ապացույցն այն է, որ Հանրապետության Քաղաքական </w:t>
      </w:r>
      <w:r w:rsidR="006C24F3" w:rsidRPr="00984342">
        <w:rPr>
          <w:rFonts w:ascii="Tahoma" w:hAnsi="Tahoma" w:cs="Tahoma"/>
          <w:lang w:val="hy-AM"/>
        </w:rPr>
        <w:t>Սահմանադրության</w:t>
      </w:r>
      <w:r w:rsidRPr="00984342">
        <w:rPr>
          <w:rFonts w:ascii="Tahoma" w:hAnsi="Tahoma" w:cs="Tahoma"/>
          <w:lang w:val="hy-AM"/>
        </w:rPr>
        <w:t xml:space="preserve"> 53-րդ </w:t>
      </w:r>
      <w:r w:rsidR="006C24F3" w:rsidRPr="00984342">
        <w:rPr>
          <w:rFonts w:ascii="Tahoma" w:hAnsi="Tahoma" w:cs="Tahoma"/>
          <w:lang w:val="hy-AM"/>
        </w:rPr>
        <w:t xml:space="preserve">հոդվածը </w:t>
      </w:r>
      <w:r w:rsidRPr="00984342">
        <w:rPr>
          <w:rFonts w:ascii="Tahoma" w:hAnsi="Tahoma" w:cs="Tahoma"/>
          <w:lang w:val="hy-AM"/>
        </w:rPr>
        <w:t xml:space="preserve">սահմանում է </w:t>
      </w:r>
      <w:r w:rsidR="006C24F3" w:rsidRPr="00984342">
        <w:rPr>
          <w:rFonts w:ascii="Tahoma" w:hAnsi="Tahoma" w:cs="Tahoma"/>
          <w:lang w:val="hy-AM"/>
        </w:rPr>
        <w:t>հետև</w:t>
      </w:r>
      <w:r w:rsidRPr="00984342">
        <w:rPr>
          <w:rFonts w:ascii="Tahoma" w:hAnsi="Tahoma" w:cs="Tahoma"/>
          <w:lang w:val="hy-AM"/>
        </w:rPr>
        <w:t>յալը</w:t>
      </w:r>
      <w:r w:rsidR="00984342">
        <w:rPr>
          <w:rFonts w:ascii="Tahoma" w:hAnsi="Times New Roman" w:cs="Tahoma"/>
        </w:rPr>
        <w:t>.</w:t>
      </w:r>
    </w:p>
    <w:p w:rsidR="00060019" w:rsidRPr="00984342" w:rsidRDefault="006C24F3" w:rsidP="00060019">
      <w:pPr>
        <w:rPr>
          <w:rFonts w:ascii="Tahoma" w:hAnsi="Tahoma" w:cs="Tahoma"/>
          <w:i/>
        </w:rPr>
      </w:pPr>
      <w:r w:rsidRPr="00984342">
        <w:rPr>
          <w:rFonts w:ascii="Tahoma" w:hAnsi="Tahoma" w:cs="Tahoma"/>
          <w:i/>
        </w:rPr>
        <w:t>«</w:t>
      </w:r>
      <w:proofErr w:type="spellStart"/>
      <w:r w:rsidRPr="00984342">
        <w:rPr>
          <w:rFonts w:ascii="Tahoma" w:hAnsi="Tahoma" w:cs="Tahoma"/>
          <w:b/>
          <w:i/>
        </w:rPr>
        <w:t>Հաշմանդամություն</w:t>
      </w:r>
      <w:proofErr w:type="spellEnd"/>
      <w:r w:rsidRPr="00984342">
        <w:rPr>
          <w:rFonts w:ascii="Tahoma" w:hAnsi="Tahoma" w:cs="Tahoma"/>
          <w:b/>
          <w:i/>
        </w:rPr>
        <w:t xml:space="preserve"> </w:t>
      </w:r>
      <w:proofErr w:type="spellStart"/>
      <w:r w:rsidRPr="00984342">
        <w:rPr>
          <w:rFonts w:ascii="Tahoma" w:hAnsi="Tahoma" w:cs="Tahoma"/>
          <w:b/>
          <w:i/>
        </w:rPr>
        <w:t>ունեցող</w:t>
      </w:r>
      <w:proofErr w:type="spellEnd"/>
      <w:r w:rsidRPr="00984342">
        <w:rPr>
          <w:rFonts w:ascii="Tahoma" w:hAnsi="Tahoma" w:cs="Tahoma"/>
          <w:b/>
          <w:i/>
        </w:rPr>
        <w:t xml:space="preserve"> </w:t>
      </w:r>
      <w:proofErr w:type="spellStart"/>
      <w:r w:rsidRPr="00984342">
        <w:rPr>
          <w:rFonts w:ascii="Tahoma" w:hAnsi="Tahoma" w:cs="Tahoma"/>
          <w:b/>
          <w:i/>
        </w:rPr>
        <w:t>անձինք</w:t>
      </w:r>
      <w:proofErr w:type="spellEnd"/>
      <w:r w:rsidRPr="00984342">
        <w:rPr>
          <w:rFonts w:ascii="Tahoma" w:hAnsi="Tahoma" w:cs="Tahoma"/>
          <w:b/>
          <w:i/>
        </w:rPr>
        <w:t>:</w:t>
      </w:r>
      <w:r w:rsidRPr="00984342">
        <w:rPr>
          <w:rFonts w:ascii="Tahoma" w:hAnsi="Tahoma" w:cs="Tahoma"/>
          <w:i/>
        </w:rPr>
        <w:t xml:space="preserve"> </w:t>
      </w:r>
      <w:proofErr w:type="spellStart"/>
      <w:r w:rsidR="00182F82" w:rsidRPr="00984342">
        <w:rPr>
          <w:rFonts w:ascii="Tahoma" w:hAnsi="Tahoma" w:cs="Tahoma"/>
          <w:i/>
        </w:rPr>
        <w:t>Պ</w:t>
      </w:r>
      <w:r w:rsidRPr="00984342">
        <w:rPr>
          <w:rFonts w:ascii="Tahoma" w:hAnsi="Tahoma" w:cs="Tahoma"/>
          <w:i/>
        </w:rPr>
        <w:t>ետությունը</w:t>
      </w:r>
      <w:proofErr w:type="spellEnd"/>
      <w:r w:rsidRPr="00984342">
        <w:rPr>
          <w:rFonts w:ascii="Tahoma" w:hAnsi="Tahoma" w:cs="Tahoma"/>
          <w:i/>
        </w:rPr>
        <w:t xml:space="preserve"> </w:t>
      </w:r>
      <w:proofErr w:type="spellStart"/>
      <w:r w:rsidRPr="00984342">
        <w:rPr>
          <w:rFonts w:ascii="Tahoma" w:hAnsi="Tahoma" w:cs="Tahoma"/>
          <w:i/>
        </w:rPr>
        <w:t>երաշխավորում</w:t>
      </w:r>
      <w:proofErr w:type="spellEnd"/>
      <w:r w:rsidRPr="00984342">
        <w:rPr>
          <w:rFonts w:ascii="Tahoma" w:hAnsi="Tahoma" w:cs="Tahoma"/>
          <w:i/>
        </w:rPr>
        <w:t xml:space="preserve"> է </w:t>
      </w:r>
      <w:proofErr w:type="spellStart"/>
      <w:r w:rsidR="00182F82" w:rsidRPr="00984342">
        <w:rPr>
          <w:rFonts w:ascii="Tahoma" w:hAnsi="Tahoma" w:cs="Tahoma"/>
          <w:i/>
        </w:rPr>
        <w:t>հաշմանդամություն</w:t>
      </w:r>
      <w:proofErr w:type="spellEnd"/>
      <w:r w:rsidR="00182F82" w:rsidRPr="00984342">
        <w:rPr>
          <w:rFonts w:ascii="Tahoma" w:hAnsi="Tahoma" w:cs="Tahoma"/>
          <w:i/>
        </w:rPr>
        <w:t xml:space="preserve"> </w:t>
      </w:r>
      <w:proofErr w:type="spellStart"/>
      <w:r w:rsidR="00182F82" w:rsidRPr="00984342">
        <w:rPr>
          <w:rFonts w:ascii="Tahoma" w:hAnsi="Tahoma" w:cs="Tahoma"/>
          <w:i/>
        </w:rPr>
        <w:t>ունեցող</w:t>
      </w:r>
      <w:proofErr w:type="spellEnd"/>
      <w:r w:rsidR="00182F82" w:rsidRPr="00984342">
        <w:rPr>
          <w:rFonts w:ascii="Tahoma" w:hAnsi="Tahoma" w:cs="Tahoma"/>
          <w:i/>
        </w:rPr>
        <w:t xml:space="preserve"> </w:t>
      </w:r>
      <w:proofErr w:type="spellStart"/>
      <w:r w:rsidR="00182F82" w:rsidRPr="00984342">
        <w:rPr>
          <w:rFonts w:ascii="Tahoma" w:hAnsi="Tahoma" w:cs="Tahoma"/>
          <w:i/>
        </w:rPr>
        <w:t>անձանց</w:t>
      </w:r>
      <w:proofErr w:type="spellEnd"/>
      <w:r w:rsidR="00182F82" w:rsidRPr="00984342">
        <w:rPr>
          <w:rFonts w:ascii="Tahoma" w:hAnsi="Tahoma" w:cs="Tahoma"/>
          <w:i/>
        </w:rPr>
        <w:t xml:space="preserve"> և</w:t>
      </w:r>
      <w:r w:rsidRPr="00984342">
        <w:rPr>
          <w:rFonts w:ascii="Tahoma" w:hAnsi="Tahoma" w:cs="Tahoma"/>
          <w:i/>
        </w:rPr>
        <w:t xml:space="preserve"> </w:t>
      </w:r>
      <w:proofErr w:type="spellStart"/>
      <w:r w:rsidRPr="00984342">
        <w:rPr>
          <w:rFonts w:ascii="Tahoma" w:hAnsi="Tahoma" w:cs="Tahoma"/>
          <w:i/>
        </w:rPr>
        <w:t>ֆիզիկական</w:t>
      </w:r>
      <w:proofErr w:type="spellEnd"/>
      <w:r w:rsidRPr="00984342">
        <w:rPr>
          <w:rFonts w:ascii="Tahoma" w:hAnsi="Tahoma" w:cs="Tahoma"/>
          <w:i/>
        </w:rPr>
        <w:t xml:space="preserve">, </w:t>
      </w:r>
      <w:proofErr w:type="spellStart"/>
      <w:r w:rsidRPr="00984342">
        <w:rPr>
          <w:rFonts w:ascii="Tahoma" w:hAnsi="Tahoma" w:cs="Tahoma"/>
          <w:i/>
        </w:rPr>
        <w:t>մտավոր</w:t>
      </w:r>
      <w:proofErr w:type="spellEnd"/>
      <w:r w:rsidRPr="00984342">
        <w:rPr>
          <w:rFonts w:ascii="Tahoma" w:hAnsi="Tahoma" w:cs="Tahoma"/>
          <w:i/>
        </w:rPr>
        <w:t xml:space="preserve"> </w:t>
      </w:r>
      <w:proofErr w:type="spellStart"/>
      <w:r w:rsidRPr="00984342">
        <w:rPr>
          <w:rFonts w:ascii="Tahoma" w:hAnsi="Tahoma" w:cs="Tahoma"/>
          <w:i/>
        </w:rPr>
        <w:t>կամ</w:t>
      </w:r>
      <w:proofErr w:type="spellEnd"/>
      <w:r w:rsidRPr="00984342">
        <w:rPr>
          <w:rFonts w:ascii="Tahoma" w:hAnsi="Tahoma" w:cs="Tahoma"/>
          <w:i/>
        </w:rPr>
        <w:t xml:space="preserve"> </w:t>
      </w:r>
      <w:proofErr w:type="spellStart"/>
      <w:r w:rsidRPr="00984342">
        <w:rPr>
          <w:rFonts w:ascii="Tahoma" w:hAnsi="Tahoma" w:cs="Tahoma"/>
          <w:i/>
        </w:rPr>
        <w:t>զգայական</w:t>
      </w:r>
      <w:proofErr w:type="spellEnd"/>
      <w:r w:rsidRPr="00984342">
        <w:rPr>
          <w:rFonts w:ascii="Tahoma" w:hAnsi="Tahoma" w:cs="Tahoma"/>
          <w:i/>
        </w:rPr>
        <w:t xml:space="preserve"> </w:t>
      </w:r>
      <w:proofErr w:type="spellStart"/>
      <w:r w:rsidRPr="00984342">
        <w:rPr>
          <w:rFonts w:ascii="Tahoma" w:hAnsi="Tahoma" w:cs="Tahoma"/>
          <w:i/>
        </w:rPr>
        <w:t>սահմանափակում</w:t>
      </w:r>
      <w:proofErr w:type="spellEnd"/>
      <w:r w:rsidR="00182F82" w:rsidRPr="00984342">
        <w:rPr>
          <w:rFonts w:ascii="Tahoma" w:hAnsi="Tahoma" w:cs="Tahoma"/>
          <w:i/>
          <w:lang w:val="hy-AM"/>
        </w:rPr>
        <w:t>ներ ունեցող</w:t>
      </w:r>
      <w:r w:rsidRPr="00984342">
        <w:rPr>
          <w:rFonts w:ascii="Tahoma" w:hAnsi="Tahoma" w:cs="Tahoma"/>
          <w:i/>
        </w:rPr>
        <w:t xml:space="preserve"> </w:t>
      </w:r>
      <w:proofErr w:type="spellStart"/>
      <w:r w:rsidRPr="00984342">
        <w:rPr>
          <w:rFonts w:ascii="Tahoma" w:hAnsi="Tahoma" w:cs="Tahoma"/>
          <w:i/>
        </w:rPr>
        <w:t>անձանց</w:t>
      </w:r>
      <w:proofErr w:type="spellEnd"/>
      <w:r w:rsidRPr="00984342">
        <w:rPr>
          <w:rFonts w:ascii="Tahoma" w:hAnsi="Tahoma" w:cs="Tahoma"/>
          <w:i/>
        </w:rPr>
        <w:t xml:space="preserve"> </w:t>
      </w:r>
      <w:proofErr w:type="spellStart"/>
      <w:r w:rsidRPr="00984342">
        <w:rPr>
          <w:rFonts w:ascii="Tahoma" w:hAnsi="Tahoma" w:cs="Tahoma"/>
          <w:i/>
        </w:rPr>
        <w:t>պաշտպանությունը</w:t>
      </w:r>
      <w:proofErr w:type="spellEnd"/>
      <w:r w:rsidRPr="00984342">
        <w:rPr>
          <w:rFonts w:ascii="Tahoma" w:hAnsi="Tahoma" w:cs="Tahoma"/>
          <w:i/>
        </w:rPr>
        <w:t xml:space="preserve">: </w:t>
      </w:r>
      <w:proofErr w:type="spellStart"/>
      <w:r w:rsidRPr="00984342">
        <w:rPr>
          <w:rFonts w:ascii="Tahoma" w:hAnsi="Tahoma" w:cs="Tahoma"/>
          <w:i/>
        </w:rPr>
        <w:t>Այն</w:t>
      </w:r>
      <w:proofErr w:type="spellEnd"/>
      <w:r w:rsidRPr="00984342">
        <w:rPr>
          <w:rFonts w:ascii="Tahoma" w:hAnsi="Tahoma" w:cs="Tahoma"/>
          <w:i/>
        </w:rPr>
        <w:t xml:space="preserve"> </w:t>
      </w:r>
      <w:proofErr w:type="spellStart"/>
      <w:r w:rsidRPr="00984342">
        <w:rPr>
          <w:rFonts w:ascii="Tahoma" w:hAnsi="Tahoma" w:cs="Tahoma"/>
          <w:i/>
        </w:rPr>
        <w:t>հայտարարում</w:t>
      </w:r>
      <w:proofErr w:type="spellEnd"/>
      <w:r w:rsidRPr="00984342">
        <w:rPr>
          <w:rFonts w:ascii="Tahoma" w:hAnsi="Tahoma" w:cs="Tahoma"/>
          <w:i/>
        </w:rPr>
        <w:t xml:space="preserve"> է</w:t>
      </w:r>
      <w:r w:rsidR="001E57E3" w:rsidRPr="00984342">
        <w:rPr>
          <w:rFonts w:ascii="Tahoma" w:hAnsi="Tahoma" w:cs="Tahoma"/>
          <w:i/>
          <w:lang w:val="hy-AM"/>
        </w:rPr>
        <w:t xml:space="preserve"> հաշմանդամություն ունեցող անձի</w:t>
      </w:r>
      <w:r w:rsidRPr="00984342">
        <w:rPr>
          <w:rFonts w:ascii="Tahoma" w:hAnsi="Tahoma" w:cs="Tahoma"/>
          <w:i/>
        </w:rPr>
        <w:t xml:space="preserve"> </w:t>
      </w:r>
      <w:proofErr w:type="spellStart"/>
      <w:r w:rsidR="00182F82" w:rsidRPr="00984342">
        <w:rPr>
          <w:rFonts w:ascii="Tahoma" w:hAnsi="Tahoma" w:cs="Tahoma"/>
          <w:i/>
        </w:rPr>
        <w:t>բժշկա</w:t>
      </w:r>
      <w:r w:rsidRPr="00984342">
        <w:rPr>
          <w:rFonts w:ascii="Tahoma" w:hAnsi="Tahoma" w:cs="Tahoma"/>
          <w:i/>
        </w:rPr>
        <w:t>-սոցիալական</w:t>
      </w:r>
      <w:proofErr w:type="spellEnd"/>
      <w:r w:rsidRPr="00984342">
        <w:rPr>
          <w:rFonts w:ascii="Tahoma" w:hAnsi="Tahoma" w:cs="Tahoma"/>
          <w:i/>
        </w:rPr>
        <w:t xml:space="preserve"> </w:t>
      </w:r>
      <w:proofErr w:type="spellStart"/>
      <w:r w:rsidRPr="00984342">
        <w:rPr>
          <w:rFonts w:ascii="Tahoma" w:hAnsi="Tahoma" w:cs="Tahoma"/>
          <w:i/>
        </w:rPr>
        <w:t>ուշադրությունը</w:t>
      </w:r>
      <w:proofErr w:type="spellEnd"/>
      <w:r w:rsidR="00182F82" w:rsidRPr="00984342">
        <w:rPr>
          <w:rFonts w:ascii="Tahoma" w:hAnsi="Tahoma" w:cs="Tahoma"/>
          <w:i/>
        </w:rPr>
        <w:t xml:space="preserve"> </w:t>
      </w:r>
      <w:r w:rsidR="00182F82" w:rsidRPr="00984342">
        <w:rPr>
          <w:rFonts w:ascii="Tahoma" w:hAnsi="Tahoma" w:cs="Tahoma"/>
          <w:i/>
          <w:lang w:val="hy-AM"/>
        </w:rPr>
        <w:t xml:space="preserve">որպես </w:t>
      </w:r>
      <w:proofErr w:type="spellStart"/>
      <w:r w:rsidR="00182F82" w:rsidRPr="00984342">
        <w:rPr>
          <w:rFonts w:ascii="Tahoma" w:hAnsi="Tahoma" w:cs="Tahoma"/>
          <w:i/>
        </w:rPr>
        <w:t>ազգային</w:t>
      </w:r>
      <w:proofErr w:type="spellEnd"/>
      <w:r w:rsidR="00182F82" w:rsidRPr="00984342">
        <w:rPr>
          <w:rFonts w:ascii="Tahoma" w:hAnsi="Tahoma" w:cs="Tahoma"/>
          <w:i/>
        </w:rPr>
        <w:t xml:space="preserve"> </w:t>
      </w:r>
      <w:proofErr w:type="spellStart"/>
      <w:r w:rsidR="00182F82" w:rsidRPr="00984342">
        <w:rPr>
          <w:rFonts w:ascii="Tahoma" w:hAnsi="Tahoma" w:cs="Tahoma"/>
          <w:i/>
        </w:rPr>
        <w:t>հետաքրքրություն</w:t>
      </w:r>
      <w:proofErr w:type="spellEnd"/>
      <w:r w:rsidRPr="00984342">
        <w:rPr>
          <w:rFonts w:ascii="Tahoma" w:hAnsi="Tahoma" w:cs="Tahoma"/>
          <w:i/>
        </w:rPr>
        <w:t xml:space="preserve">, </w:t>
      </w:r>
      <w:proofErr w:type="spellStart"/>
      <w:r w:rsidRPr="00984342">
        <w:rPr>
          <w:rFonts w:ascii="Tahoma" w:hAnsi="Tahoma" w:cs="Tahoma"/>
          <w:i/>
        </w:rPr>
        <w:t>ինչպես</w:t>
      </w:r>
      <w:proofErr w:type="spellEnd"/>
      <w:r w:rsidRPr="00984342">
        <w:rPr>
          <w:rFonts w:ascii="Tahoma" w:hAnsi="Tahoma" w:cs="Tahoma"/>
          <w:i/>
        </w:rPr>
        <w:t xml:space="preserve"> </w:t>
      </w:r>
      <w:proofErr w:type="spellStart"/>
      <w:r w:rsidR="00182F82" w:rsidRPr="00984342">
        <w:rPr>
          <w:rFonts w:ascii="Tahoma" w:hAnsi="Tahoma" w:cs="Tahoma"/>
          <w:i/>
        </w:rPr>
        <w:t>նաև</w:t>
      </w:r>
      <w:proofErr w:type="spellEnd"/>
      <w:r w:rsidRPr="00984342">
        <w:rPr>
          <w:rFonts w:ascii="Tahoma" w:hAnsi="Tahoma" w:cs="Tahoma"/>
          <w:i/>
        </w:rPr>
        <w:t xml:space="preserve"> </w:t>
      </w:r>
      <w:proofErr w:type="spellStart"/>
      <w:r w:rsidRPr="00984342">
        <w:rPr>
          <w:rFonts w:ascii="Tahoma" w:hAnsi="Tahoma" w:cs="Tahoma"/>
          <w:i/>
        </w:rPr>
        <w:t>այն</w:t>
      </w:r>
      <w:proofErr w:type="spellEnd"/>
      <w:r w:rsidRPr="00984342">
        <w:rPr>
          <w:rFonts w:ascii="Tahoma" w:hAnsi="Tahoma" w:cs="Tahoma"/>
          <w:i/>
        </w:rPr>
        <w:t xml:space="preserve"> </w:t>
      </w:r>
      <w:proofErr w:type="spellStart"/>
      <w:r w:rsidRPr="00984342">
        <w:rPr>
          <w:rFonts w:ascii="Tahoma" w:hAnsi="Tahoma" w:cs="Tahoma"/>
          <w:i/>
        </w:rPr>
        <w:t>քաղաքականությունների</w:t>
      </w:r>
      <w:proofErr w:type="spellEnd"/>
      <w:r w:rsidRPr="00984342">
        <w:rPr>
          <w:rFonts w:ascii="Tahoma" w:hAnsi="Tahoma" w:cs="Tahoma"/>
          <w:i/>
        </w:rPr>
        <w:t xml:space="preserve"> </w:t>
      </w:r>
      <w:r w:rsidR="00182F82" w:rsidRPr="00984342">
        <w:rPr>
          <w:rFonts w:ascii="Tahoma" w:hAnsi="Tahoma" w:cs="Tahoma"/>
          <w:i/>
        </w:rPr>
        <w:t xml:space="preserve">և </w:t>
      </w:r>
      <w:proofErr w:type="spellStart"/>
      <w:r w:rsidRPr="00984342">
        <w:rPr>
          <w:rFonts w:ascii="Tahoma" w:hAnsi="Tahoma" w:cs="Tahoma"/>
          <w:i/>
        </w:rPr>
        <w:t>ծառայությունների</w:t>
      </w:r>
      <w:proofErr w:type="spellEnd"/>
      <w:r w:rsidRPr="00984342">
        <w:rPr>
          <w:rFonts w:ascii="Tahoma" w:hAnsi="Tahoma" w:cs="Tahoma"/>
          <w:i/>
        </w:rPr>
        <w:t xml:space="preserve"> </w:t>
      </w:r>
      <w:proofErr w:type="spellStart"/>
      <w:r w:rsidRPr="00984342">
        <w:rPr>
          <w:rFonts w:ascii="Tahoma" w:hAnsi="Tahoma" w:cs="Tahoma"/>
          <w:i/>
        </w:rPr>
        <w:t>խթանումը</w:t>
      </w:r>
      <w:proofErr w:type="spellEnd"/>
      <w:r w:rsidRPr="00984342">
        <w:rPr>
          <w:rFonts w:ascii="Tahoma" w:hAnsi="Tahoma" w:cs="Tahoma"/>
          <w:i/>
        </w:rPr>
        <w:t xml:space="preserve">, </w:t>
      </w:r>
      <w:proofErr w:type="spellStart"/>
      <w:r w:rsidRPr="00984342">
        <w:rPr>
          <w:rFonts w:ascii="Tahoma" w:hAnsi="Tahoma" w:cs="Tahoma"/>
          <w:i/>
        </w:rPr>
        <w:t>որոնք</w:t>
      </w:r>
      <w:proofErr w:type="spellEnd"/>
      <w:r w:rsidRPr="00984342">
        <w:rPr>
          <w:rFonts w:ascii="Tahoma" w:hAnsi="Tahoma" w:cs="Tahoma"/>
          <w:i/>
        </w:rPr>
        <w:t xml:space="preserve"> </w:t>
      </w:r>
      <w:proofErr w:type="spellStart"/>
      <w:r w:rsidRPr="00984342">
        <w:rPr>
          <w:rFonts w:ascii="Tahoma" w:hAnsi="Tahoma" w:cs="Tahoma"/>
          <w:i/>
        </w:rPr>
        <w:t>թույլ</w:t>
      </w:r>
      <w:proofErr w:type="spellEnd"/>
      <w:r w:rsidRPr="00984342">
        <w:rPr>
          <w:rFonts w:ascii="Tahoma" w:hAnsi="Tahoma" w:cs="Tahoma"/>
          <w:i/>
        </w:rPr>
        <w:t xml:space="preserve"> </w:t>
      </w:r>
      <w:proofErr w:type="spellStart"/>
      <w:r w:rsidR="00182F82" w:rsidRPr="00984342">
        <w:rPr>
          <w:rFonts w:ascii="Tahoma" w:hAnsi="Tahoma" w:cs="Tahoma"/>
          <w:i/>
        </w:rPr>
        <w:t>կտան</w:t>
      </w:r>
      <w:proofErr w:type="spellEnd"/>
      <w:r w:rsidR="00182F82" w:rsidRPr="00984342">
        <w:rPr>
          <w:rFonts w:ascii="Tahoma" w:hAnsi="Tahoma" w:cs="Tahoma"/>
          <w:i/>
        </w:rPr>
        <w:t xml:space="preserve"> </w:t>
      </w:r>
      <w:proofErr w:type="spellStart"/>
      <w:r w:rsidR="00182F82" w:rsidRPr="00984342">
        <w:rPr>
          <w:rFonts w:ascii="Tahoma" w:hAnsi="Tahoma" w:cs="Tahoma"/>
          <w:i/>
        </w:rPr>
        <w:t>հա</w:t>
      </w:r>
      <w:proofErr w:type="spellEnd"/>
      <w:r w:rsidR="00182F82" w:rsidRPr="00984342">
        <w:rPr>
          <w:rFonts w:ascii="Tahoma" w:hAnsi="Tahoma" w:cs="Tahoma"/>
          <w:i/>
          <w:lang w:val="hy-AM"/>
        </w:rPr>
        <w:t>շմանդամություն ունեցող անձի</w:t>
      </w:r>
      <w:r w:rsidRPr="00984342">
        <w:rPr>
          <w:rFonts w:ascii="Tahoma" w:hAnsi="Tahoma" w:cs="Tahoma"/>
          <w:i/>
        </w:rPr>
        <w:t xml:space="preserve"> </w:t>
      </w:r>
      <w:proofErr w:type="spellStart"/>
      <w:r w:rsidR="00182F82" w:rsidRPr="00984342">
        <w:rPr>
          <w:rFonts w:ascii="Tahoma" w:hAnsi="Tahoma" w:cs="Tahoma"/>
          <w:i/>
        </w:rPr>
        <w:t>վերականգնում</w:t>
      </w:r>
      <w:proofErr w:type="spellEnd"/>
      <w:r w:rsidR="00182F82" w:rsidRPr="00984342">
        <w:rPr>
          <w:rFonts w:ascii="Tahoma" w:hAnsi="Tahoma" w:cs="Tahoma"/>
          <w:i/>
          <w:lang w:val="hy-AM"/>
        </w:rPr>
        <w:t>ը և</w:t>
      </w:r>
      <w:r w:rsidRPr="00984342">
        <w:rPr>
          <w:rFonts w:ascii="Tahoma" w:hAnsi="Tahoma" w:cs="Tahoma"/>
          <w:i/>
        </w:rPr>
        <w:t xml:space="preserve"> </w:t>
      </w:r>
      <w:proofErr w:type="spellStart"/>
      <w:r w:rsidRPr="00984342">
        <w:rPr>
          <w:rFonts w:ascii="Tahoma" w:hAnsi="Tahoma" w:cs="Tahoma"/>
          <w:i/>
        </w:rPr>
        <w:t>նրա</w:t>
      </w:r>
      <w:proofErr w:type="spellEnd"/>
      <w:r w:rsidRPr="00984342">
        <w:rPr>
          <w:rFonts w:ascii="Tahoma" w:hAnsi="Tahoma" w:cs="Tahoma"/>
          <w:i/>
        </w:rPr>
        <w:t xml:space="preserve"> </w:t>
      </w:r>
      <w:proofErr w:type="spellStart"/>
      <w:r w:rsidRPr="00984342">
        <w:rPr>
          <w:rFonts w:ascii="Tahoma" w:hAnsi="Tahoma" w:cs="Tahoma"/>
          <w:i/>
        </w:rPr>
        <w:t>անբաժանելի</w:t>
      </w:r>
      <w:proofErr w:type="spellEnd"/>
      <w:r w:rsidRPr="00984342">
        <w:rPr>
          <w:rFonts w:ascii="Tahoma" w:hAnsi="Tahoma" w:cs="Tahoma"/>
          <w:i/>
        </w:rPr>
        <w:t xml:space="preserve"> </w:t>
      </w:r>
      <w:r w:rsidR="00182F82" w:rsidRPr="00984342">
        <w:rPr>
          <w:rFonts w:ascii="Tahoma" w:hAnsi="Tahoma" w:cs="Tahoma"/>
          <w:i/>
          <w:lang w:val="hy-AM"/>
        </w:rPr>
        <w:t>ներառումը</w:t>
      </w:r>
      <w:r w:rsidRPr="00984342">
        <w:rPr>
          <w:rFonts w:ascii="Tahoma" w:hAnsi="Tahoma" w:cs="Tahoma"/>
          <w:i/>
        </w:rPr>
        <w:t xml:space="preserve"> </w:t>
      </w:r>
      <w:proofErr w:type="spellStart"/>
      <w:r w:rsidRPr="00984342">
        <w:rPr>
          <w:rFonts w:ascii="Tahoma" w:hAnsi="Tahoma" w:cs="Tahoma"/>
          <w:i/>
        </w:rPr>
        <w:t>հասարակության</w:t>
      </w:r>
      <w:proofErr w:type="spellEnd"/>
      <w:r w:rsidRPr="00984342">
        <w:rPr>
          <w:rFonts w:ascii="Tahoma" w:hAnsi="Tahoma" w:cs="Tahoma"/>
          <w:i/>
        </w:rPr>
        <w:t xml:space="preserve"> </w:t>
      </w:r>
      <w:proofErr w:type="spellStart"/>
      <w:r w:rsidRPr="00984342">
        <w:rPr>
          <w:rFonts w:ascii="Tahoma" w:hAnsi="Tahoma" w:cs="Tahoma"/>
          <w:i/>
        </w:rPr>
        <w:t>մեջ</w:t>
      </w:r>
      <w:proofErr w:type="spellEnd"/>
      <w:r w:rsidRPr="00984342">
        <w:rPr>
          <w:rFonts w:ascii="Tahoma" w:hAnsi="Tahoma" w:cs="Tahoma"/>
          <w:i/>
        </w:rPr>
        <w:t xml:space="preserve">: </w:t>
      </w:r>
      <w:proofErr w:type="spellStart"/>
      <w:r w:rsidRPr="00984342">
        <w:rPr>
          <w:rFonts w:ascii="Tahoma" w:hAnsi="Tahoma" w:cs="Tahoma"/>
          <w:i/>
        </w:rPr>
        <w:t>Օրենքը</w:t>
      </w:r>
      <w:proofErr w:type="spellEnd"/>
      <w:r w:rsidRPr="00984342">
        <w:rPr>
          <w:rFonts w:ascii="Tahoma" w:hAnsi="Tahoma" w:cs="Tahoma"/>
          <w:i/>
        </w:rPr>
        <w:t xml:space="preserve"> </w:t>
      </w:r>
      <w:r w:rsidR="00182F82" w:rsidRPr="00984342">
        <w:rPr>
          <w:rFonts w:ascii="Tahoma" w:hAnsi="Tahoma" w:cs="Tahoma"/>
          <w:i/>
          <w:lang w:val="hy-AM"/>
        </w:rPr>
        <w:t>կ</w:t>
      </w:r>
      <w:proofErr w:type="spellStart"/>
      <w:r w:rsidR="00182F82" w:rsidRPr="00984342">
        <w:rPr>
          <w:rFonts w:ascii="Tahoma" w:hAnsi="Tahoma" w:cs="Tahoma"/>
          <w:i/>
        </w:rPr>
        <w:t>կարգավորի</w:t>
      </w:r>
      <w:proofErr w:type="spellEnd"/>
      <w:r w:rsidRPr="00984342">
        <w:rPr>
          <w:rFonts w:ascii="Tahoma" w:hAnsi="Tahoma" w:cs="Tahoma"/>
          <w:i/>
        </w:rPr>
        <w:t xml:space="preserve"> </w:t>
      </w:r>
      <w:proofErr w:type="spellStart"/>
      <w:r w:rsidR="00182F82" w:rsidRPr="00984342">
        <w:rPr>
          <w:rFonts w:ascii="Tahoma" w:hAnsi="Tahoma" w:cs="Tahoma"/>
          <w:i/>
        </w:rPr>
        <w:t>այս</w:t>
      </w:r>
      <w:proofErr w:type="spellEnd"/>
      <w:r w:rsidRPr="00984342">
        <w:rPr>
          <w:rFonts w:ascii="Tahoma" w:hAnsi="Tahoma" w:cs="Tahoma"/>
          <w:i/>
        </w:rPr>
        <w:t xml:space="preserve"> </w:t>
      </w:r>
      <w:proofErr w:type="spellStart"/>
      <w:r w:rsidRPr="00984342">
        <w:rPr>
          <w:rFonts w:ascii="Tahoma" w:hAnsi="Tahoma" w:cs="Tahoma"/>
          <w:i/>
        </w:rPr>
        <w:t>հարցը</w:t>
      </w:r>
      <w:proofErr w:type="spellEnd"/>
      <w:r w:rsidRPr="00984342">
        <w:rPr>
          <w:rFonts w:ascii="Tahoma" w:hAnsi="Tahoma" w:cs="Tahoma"/>
          <w:i/>
        </w:rPr>
        <w:t xml:space="preserve"> </w:t>
      </w:r>
      <w:r w:rsidR="00182F82" w:rsidRPr="00984342">
        <w:rPr>
          <w:rFonts w:ascii="Tahoma" w:hAnsi="Tahoma" w:cs="Tahoma"/>
          <w:i/>
          <w:lang w:val="hy-AM"/>
        </w:rPr>
        <w:t>և</w:t>
      </w:r>
      <w:r w:rsidRPr="00984342">
        <w:rPr>
          <w:rFonts w:ascii="Tahoma" w:hAnsi="Tahoma" w:cs="Tahoma"/>
          <w:i/>
        </w:rPr>
        <w:t xml:space="preserve"> </w:t>
      </w:r>
      <w:proofErr w:type="spellStart"/>
      <w:r w:rsidRPr="00984342">
        <w:rPr>
          <w:rFonts w:ascii="Tahoma" w:hAnsi="Tahoma" w:cs="Tahoma"/>
          <w:i/>
        </w:rPr>
        <w:t>կստեղծի</w:t>
      </w:r>
      <w:proofErr w:type="spellEnd"/>
      <w:r w:rsidRPr="00984342">
        <w:rPr>
          <w:rFonts w:ascii="Tahoma" w:hAnsi="Tahoma" w:cs="Tahoma"/>
          <w:i/>
        </w:rPr>
        <w:t xml:space="preserve"> </w:t>
      </w:r>
      <w:proofErr w:type="spellStart"/>
      <w:r w:rsidRPr="00984342">
        <w:rPr>
          <w:rFonts w:ascii="Tahoma" w:hAnsi="Tahoma" w:cs="Tahoma"/>
          <w:i/>
        </w:rPr>
        <w:t>անհրաժեշտ</w:t>
      </w:r>
      <w:proofErr w:type="spellEnd"/>
      <w:r w:rsidRPr="00984342">
        <w:rPr>
          <w:rFonts w:ascii="Tahoma" w:hAnsi="Tahoma" w:cs="Tahoma"/>
          <w:i/>
        </w:rPr>
        <w:t xml:space="preserve"> </w:t>
      </w:r>
      <w:proofErr w:type="spellStart"/>
      <w:r w:rsidRPr="00984342">
        <w:rPr>
          <w:rFonts w:ascii="Tahoma" w:hAnsi="Tahoma" w:cs="Tahoma"/>
          <w:i/>
        </w:rPr>
        <w:t>տեխնիկական</w:t>
      </w:r>
      <w:proofErr w:type="spellEnd"/>
      <w:r w:rsidRPr="00984342">
        <w:rPr>
          <w:rFonts w:ascii="Tahoma" w:hAnsi="Tahoma" w:cs="Tahoma"/>
          <w:i/>
        </w:rPr>
        <w:t xml:space="preserve"> </w:t>
      </w:r>
      <w:r w:rsidR="00182F82" w:rsidRPr="00984342">
        <w:rPr>
          <w:rFonts w:ascii="Tahoma" w:hAnsi="Tahoma" w:cs="Tahoma"/>
          <w:i/>
        </w:rPr>
        <w:t>և</w:t>
      </w:r>
      <w:r w:rsidRPr="00984342">
        <w:rPr>
          <w:rFonts w:ascii="Tahoma" w:hAnsi="Tahoma" w:cs="Tahoma"/>
          <w:i/>
        </w:rPr>
        <w:t xml:space="preserve"> </w:t>
      </w:r>
      <w:proofErr w:type="spellStart"/>
      <w:r w:rsidRPr="00984342">
        <w:rPr>
          <w:rFonts w:ascii="Tahoma" w:hAnsi="Tahoma" w:cs="Tahoma"/>
          <w:i/>
        </w:rPr>
        <w:t>գործադիր</w:t>
      </w:r>
      <w:proofErr w:type="spellEnd"/>
      <w:r w:rsidRPr="00984342">
        <w:rPr>
          <w:rFonts w:ascii="Tahoma" w:hAnsi="Tahoma" w:cs="Tahoma"/>
          <w:i/>
        </w:rPr>
        <w:t xml:space="preserve"> </w:t>
      </w:r>
      <w:proofErr w:type="spellStart"/>
      <w:r w:rsidRPr="00984342">
        <w:rPr>
          <w:rFonts w:ascii="Tahoma" w:hAnsi="Tahoma" w:cs="Tahoma"/>
          <w:i/>
        </w:rPr>
        <w:t>մարմիններ</w:t>
      </w:r>
      <w:proofErr w:type="spellEnd"/>
      <w:r w:rsidRPr="00984342">
        <w:rPr>
          <w:rFonts w:ascii="Tahoma" w:hAnsi="Tahoma" w:cs="Tahoma"/>
          <w:i/>
        </w:rPr>
        <w:t>»:</w:t>
      </w:r>
    </w:p>
    <w:p w:rsidR="00A43F9F" w:rsidRPr="00984342" w:rsidRDefault="006D63ED" w:rsidP="00060019">
      <w:pPr>
        <w:rPr>
          <w:rFonts w:ascii="Tahoma" w:hAnsi="Tahoma" w:cs="Tahoma"/>
          <w:lang w:val="hy-AM"/>
        </w:rPr>
      </w:pPr>
      <w:r w:rsidRPr="00984342">
        <w:rPr>
          <w:rFonts w:ascii="Tahoma" w:hAnsi="Tahoma" w:cs="Tahoma"/>
          <w:lang w:val="hy-AM"/>
        </w:rPr>
        <w:t>Օրենքում նշվում է, որ 1996 թ. 135 հրամանագրի մեջ կա անուն, որը, որպես իրավապաշտպանի, «սարսափեցնում» է ինձ, և որ նույն թեկնածությունը հակասում է հավասարությանը, որի համար պայքարում են հաշմանդամություն ունեցող շատ անձինք.</w:t>
      </w:r>
      <w:r w:rsidRPr="00984342">
        <w:rPr>
          <w:rFonts w:ascii="Tahoma" w:hAnsi="Tahoma" w:cs="Tahoma"/>
        </w:rPr>
        <w:t xml:space="preserve"> </w:t>
      </w:r>
      <w:r w:rsidRPr="00E24803">
        <w:rPr>
          <w:rFonts w:ascii="Tahoma" w:hAnsi="Tahoma" w:cs="Tahoma"/>
          <w:b/>
          <w:lang w:val="hy-AM"/>
        </w:rPr>
        <w:t>«Հաշմանդամություն ունեցող անձանց օժանդակության մասին» օրենքը:</w:t>
      </w:r>
      <w:r w:rsidRPr="00984342">
        <w:rPr>
          <w:rFonts w:ascii="Tahoma" w:hAnsi="Tahoma" w:cs="Tahoma"/>
          <w:lang w:val="hy-AM"/>
        </w:rPr>
        <w:t xml:space="preserve"> Այս օրենքը, որը գործում է ավելի քան 20 տարվա վավերականությամբ, ներկայումս միակ նորմն է, որը բավականին հետընթաց </w:t>
      </w:r>
      <w:r w:rsidR="00DF69AD" w:rsidRPr="00984342">
        <w:rPr>
          <w:rFonts w:ascii="Tahoma" w:hAnsi="Tahoma" w:cs="Tahoma"/>
          <w:lang w:val="hy-AM"/>
        </w:rPr>
        <w:t>կերպ</w:t>
      </w:r>
      <w:r w:rsidRPr="00984342">
        <w:rPr>
          <w:rFonts w:ascii="Tahoma" w:hAnsi="Tahoma" w:cs="Tahoma"/>
          <w:lang w:val="hy-AM"/>
        </w:rPr>
        <w:t>ով զարգացնում է Գվատեմալայում հաշմանդամություն ունեցող անձանց իրավունքները:</w:t>
      </w:r>
      <w:r w:rsidR="00A43F9F" w:rsidRPr="00984342">
        <w:rPr>
          <w:rFonts w:ascii="Tahoma" w:hAnsi="Tahoma" w:cs="Tahoma"/>
          <w:lang w:val="hy-AM"/>
        </w:rPr>
        <w:t xml:space="preserve"> </w:t>
      </w:r>
      <w:r w:rsidR="00DF69AD" w:rsidRPr="00984342">
        <w:rPr>
          <w:rFonts w:ascii="Tahoma" w:hAnsi="Tahoma" w:cs="Tahoma"/>
          <w:lang w:val="hy-AM"/>
        </w:rPr>
        <w:t xml:space="preserve">Չնայած նրան, որ այն ուղղված է վերացնելու խտրականության պատճառով խոչընդոտները, դա արվում է </w:t>
      </w:r>
      <w:r w:rsidR="00DF69AD" w:rsidRPr="00984342">
        <w:rPr>
          <w:rFonts w:ascii="Tahoma" w:hAnsi="Tahoma" w:cs="Tahoma"/>
          <w:lang w:val="hy-AM"/>
        </w:rPr>
        <w:lastRenderedPageBreak/>
        <w:t xml:space="preserve">բժշկական օգնության մոտեցումով, որն ուղղված է հաշմանդամություն ունեցող անձանց վերականգնմանն ու խնամքին՝ հաշմանդամությունը ընկալելով որպես «բուժման ենթակա հիվանդություն» և ոչ թե որպես </w:t>
      </w:r>
      <w:r w:rsidR="00F06544" w:rsidRPr="00984342">
        <w:rPr>
          <w:rFonts w:ascii="Tahoma" w:hAnsi="Tahoma" w:cs="Tahoma"/>
          <w:lang w:val="hy-AM"/>
        </w:rPr>
        <w:t>վիճակ</w:t>
      </w:r>
      <w:r w:rsidR="00DF69AD" w:rsidRPr="00984342">
        <w:rPr>
          <w:rFonts w:ascii="Tahoma" w:hAnsi="Tahoma" w:cs="Tahoma"/>
          <w:lang w:val="hy-AM"/>
        </w:rPr>
        <w:t>,</w:t>
      </w:r>
      <w:r w:rsidR="00F06544" w:rsidRPr="00984342">
        <w:rPr>
          <w:rFonts w:ascii="Tahoma" w:hAnsi="Tahoma" w:cs="Tahoma"/>
          <w:lang w:val="hy-AM"/>
        </w:rPr>
        <w:t xml:space="preserve"> այնպիսի վիճակ, որը բնորոշ է այն անձին, ով բախվում է հասարակության ֆիզիկական և վերաբերմունքային խոչընդոտներին:</w:t>
      </w:r>
      <w:r w:rsidR="00DF69AD" w:rsidRPr="00984342">
        <w:rPr>
          <w:rFonts w:ascii="Tahoma" w:hAnsi="Tahoma" w:cs="Tahoma"/>
        </w:rPr>
        <w:t xml:space="preserve"> </w:t>
      </w:r>
      <w:r w:rsidR="00C4264B" w:rsidRPr="00984342">
        <w:rPr>
          <w:rFonts w:ascii="Tahoma" w:hAnsi="Tahoma" w:cs="Tahoma"/>
          <w:lang w:val="hy-AM"/>
        </w:rPr>
        <w:t xml:space="preserve">Դրանք «խոչընդոտներ են, առանց որի հաշմանդամությունը գոյություն չի ունենա», </w:t>
      </w:r>
      <w:r w:rsidR="0072567E" w:rsidRPr="00984342">
        <w:rPr>
          <w:rFonts w:ascii="Tahoma" w:hAnsi="Tahoma" w:cs="Tahoma"/>
          <w:lang w:val="hy-AM"/>
        </w:rPr>
        <w:t xml:space="preserve">իր խոսքում նշել է Հյուգո Կաստանեան, ով հանդիսացել է  </w:t>
      </w:r>
      <w:r w:rsidR="00C4264B" w:rsidRPr="00984342">
        <w:rPr>
          <w:rFonts w:ascii="Tahoma" w:hAnsi="Tahoma" w:cs="Tahoma"/>
          <w:lang w:val="hy-AM"/>
        </w:rPr>
        <w:t>5125-րդ օրենքի</w:t>
      </w:r>
      <w:r w:rsidR="0072567E" w:rsidRPr="00984342">
        <w:rPr>
          <w:rFonts w:ascii="Tahoma" w:hAnsi="Tahoma" w:cs="Tahoma"/>
          <w:lang w:val="hy-AM"/>
        </w:rPr>
        <w:t xml:space="preserve"> նախաձեռնողներից և մշակողներից մեկը</w:t>
      </w:r>
      <w:r w:rsidR="00E24803" w:rsidRPr="00E24803">
        <w:rPr>
          <w:rFonts w:ascii="Tahoma" w:hAnsi="Sylfaen" w:cs="Tahoma"/>
          <w:lang w:val="hy-AM"/>
        </w:rPr>
        <w:t>.</w:t>
      </w:r>
      <w:r w:rsidR="00C4264B" w:rsidRPr="00984342">
        <w:rPr>
          <w:rFonts w:ascii="Tahoma" w:hAnsi="Tahoma" w:cs="Tahoma"/>
          <w:lang w:val="hy-AM"/>
        </w:rPr>
        <w:t xml:space="preserve"> </w:t>
      </w:r>
      <w:r w:rsidR="0072567E" w:rsidRPr="00984342">
        <w:rPr>
          <w:rFonts w:ascii="Tahoma" w:hAnsi="Tahoma" w:cs="Tahoma"/>
          <w:lang w:val="hy-AM"/>
        </w:rPr>
        <w:t xml:space="preserve">դա </w:t>
      </w:r>
      <w:r w:rsidR="00C4264B" w:rsidRPr="00E24803">
        <w:rPr>
          <w:rFonts w:ascii="Tahoma" w:hAnsi="Tahoma" w:cs="Tahoma"/>
          <w:b/>
          <w:lang w:val="hy-AM"/>
        </w:rPr>
        <w:t xml:space="preserve">«Հաշմանդամություն ունեցող անձանց մասին» օրենքի </w:t>
      </w:r>
      <w:r w:rsidR="0072567E" w:rsidRPr="00E24803">
        <w:rPr>
          <w:rFonts w:ascii="Tahoma" w:hAnsi="Tahoma" w:cs="Tahoma"/>
          <w:b/>
          <w:lang w:val="hy-AM"/>
        </w:rPr>
        <w:t>նախագիծն է</w:t>
      </w:r>
      <w:r w:rsidR="0072567E" w:rsidRPr="00984342">
        <w:rPr>
          <w:rFonts w:ascii="Tahoma" w:hAnsi="Tahoma" w:cs="Tahoma"/>
          <w:lang w:val="hy-AM"/>
        </w:rPr>
        <w:t>, որը</w:t>
      </w:r>
      <w:r w:rsidR="00C4264B" w:rsidRPr="00984342">
        <w:rPr>
          <w:rFonts w:ascii="Tahoma" w:hAnsi="Tahoma" w:cs="Tahoma"/>
          <w:lang w:val="hy-AM"/>
        </w:rPr>
        <w:t xml:space="preserve"> </w:t>
      </w:r>
      <w:r w:rsidR="0072567E" w:rsidRPr="00984342">
        <w:rPr>
          <w:rFonts w:ascii="Tahoma" w:hAnsi="Tahoma" w:cs="Tahoma"/>
          <w:lang w:val="hy-AM"/>
        </w:rPr>
        <w:t>դեռև</w:t>
      </w:r>
      <w:r w:rsidR="00C4264B" w:rsidRPr="00984342">
        <w:rPr>
          <w:rFonts w:ascii="Tahoma" w:hAnsi="Tahoma" w:cs="Tahoma"/>
          <w:lang w:val="hy-AM"/>
        </w:rPr>
        <w:t xml:space="preserve">ս սպասում է </w:t>
      </w:r>
      <w:r w:rsidR="0072567E" w:rsidRPr="00984342">
        <w:rPr>
          <w:rFonts w:ascii="Tahoma" w:hAnsi="Tahoma" w:cs="Tahoma"/>
          <w:lang w:val="hy-AM"/>
        </w:rPr>
        <w:t>Հ</w:t>
      </w:r>
      <w:r w:rsidR="00C4264B" w:rsidRPr="00984342">
        <w:rPr>
          <w:rFonts w:ascii="Tahoma" w:hAnsi="Tahoma" w:cs="Tahoma"/>
          <w:lang w:val="hy-AM"/>
        </w:rPr>
        <w:t>անրապետության Կոնգրեսի կողմից</w:t>
      </w:r>
      <w:r w:rsidR="0072567E" w:rsidRPr="00984342">
        <w:rPr>
          <w:rFonts w:ascii="Tahoma" w:hAnsi="Tahoma" w:cs="Tahoma"/>
          <w:lang w:val="hy-AM"/>
        </w:rPr>
        <w:t xml:space="preserve"> հաստատմանը</w:t>
      </w:r>
      <w:r w:rsidR="00C4264B" w:rsidRPr="00984342">
        <w:rPr>
          <w:rFonts w:ascii="Tahoma" w:hAnsi="Tahoma" w:cs="Tahoma"/>
          <w:lang w:val="hy-AM"/>
        </w:rPr>
        <w:t>:</w:t>
      </w:r>
    </w:p>
    <w:p w:rsidR="00A43F9F" w:rsidRPr="0002630F" w:rsidRDefault="004F7D3A" w:rsidP="00060019">
      <w:pPr>
        <w:rPr>
          <w:rFonts w:ascii="Tahoma" w:hAnsi="Tahoma" w:cs="Tahoma"/>
          <w:lang w:val="hy-AM"/>
        </w:rPr>
      </w:pPr>
      <w:r w:rsidRPr="00984342">
        <w:rPr>
          <w:rFonts w:ascii="Tahoma" w:hAnsi="Tahoma" w:cs="Tahoma"/>
          <w:lang w:val="hy-AM"/>
        </w:rPr>
        <w:t>2009 թ. Գվատեմալայի հանրապետությունը վավերացրեց և Հանրապետության Կոնգրեսը 59-2008 հրամանով հաստատեց Հաշմանդամություն ունեցող անձանց իրավունքների մասին ՄԱԿ-ի կոնվենցիան</w:t>
      </w:r>
      <w:r w:rsidR="008D2CF9" w:rsidRPr="00984342">
        <w:rPr>
          <w:rFonts w:ascii="Tahoma" w:hAnsi="Tahoma" w:cs="Tahoma"/>
          <w:lang w:val="hy-AM"/>
        </w:rPr>
        <w:t xml:space="preserve"> </w:t>
      </w:r>
      <w:r w:rsidR="008D2CF9" w:rsidRPr="0002630F">
        <w:rPr>
          <w:rFonts w:ascii="Tahoma" w:hAnsi="Tahoma" w:cs="Tahoma"/>
          <w:lang w:val="hy-AM"/>
        </w:rPr>
        <w:t>(UN CRPD)</w:t>
      </w:r>
      <w:r w:rsidRPr="00984342">
        <w:rPr>
          <w:rFonts w:ascii="Tahoma" w:hAnsi="Tahoma" w:cs="Tahoma"/>
          <w:lang w:val="hy-AM"/>
        </w:rPr>
        <w:t>, որն իրենից ներկայացնում է հիմնարար իրավունքների հավաքա</w:t>
      </w:r>
      <w:r w:rsidR="00F43C95" w:rsidRPr="00984342">
        <w:rPr>
          <w:rFonts w:ascii="Tahoma" w:hAnsi="Tahoma" w:cs="Tahoma"/>
          <w:lang w:val="hy-AM"/>
        </w:rPr>
        <w:t>ծու</w:t>
      </w:r>
      <w:r w:rsidRPr="00984342">
        <w:rPr>
          <w:rFonts w:ascii="Tahoma" w:hAnsi="Tahoma" w:cs="Tahoma"/>
          <w:lang w:val="hy-AM"/>
        </w:rPr>
        <w:t xml:space="preserve">, </w:t>
      </w:r>
      <w:r w:rsidR="00F43C95" w:rsidRPr="00984342">
        <w:rPr>
          <w:rFonts w:ascii="Tahoma" w:hAnsi="Tahoma" w:cs="Tahoma"/>
          <w:lang w:val="hy-AM"/>
        </w:rPr>
        <w:t xml:space="preserve">որը որոշ առումով տեսանելի է դարձնում իրավունքների կարևորությունը, և ինչպես </w:t>
      </w:r>
      <w:r w:rsidR="00203147" w:rsidRPr="00984342">
        <w:rPr>
          <w:rFonts w:ascii="Tahoma" w:hAnsi="Tahoma" w:cs="Tahoma"/>
          <w:lang w:val="hy-AM"/>
        </w:rPr>
        <w:t>ավելի վաղ</w:t>
      </w:r>
      <w:r w:rsidR="00F43C95" w:rsidRPr="00984342">
        <w:rPr>
          <w:rFonts w:ascii="Tahoma" w:hAnsi="Tahoma" w:cs="Tahoma"/>
          <w:lang w:val="hy-AM"/>
        </w:rPr>
        <w:t xml:space="preserve"> </w:t>
      </w:r>
      <w:r w:rsidR="008D2CF9" w:rsidRPr="00984342">
        <w:rPr>
          <w:rFonts w:ascii="Tahoma" w:hAnsi="Tahoma" w:cs="Tahoma"/>
          <w:lang w:val="hy-AM"/>
        </w:rPr>
        <w:t>նշել էի</w:t>
      </w:r>
      <w:r w:rsidR="00F43C95" w:rsidRPr="00984342">
        <w:rPr>
          <w:rFonts w:ascii="Tahoma" w:hAnsi="Tahoma" w:cs="Tahoma"/>
          <w:lang w:val="hy-AM"/>
        </w:rPr>
        <w:t xml:space="preserve">, հասարակության կողմից ֆիզիկական և վերաբերմունքային խոչընդոտները </w:t>
      </w:r>
      <w:r w:rsidR="00203147" w:rsidRPr="00984342">
        <w:rPr>
          <w:rFonts w:ascii="Tahoma" w:hAnsi="Tahoma" w:cs="Tahoma"/>
          <w:lang w:val="hy-AM"/>
        </w:rPr>
        <w:t>սահմանափակ</w:t>
      </w:r>
      <w:r w:rsidR="00F43C95" w:rsidRPr="00984342">
        <w:rPr>
          <w:rFonts w:ascii="Tahoma" w:hAnsi="Tahoma" w:cs="Tahoma"/>
          <w:lang w:val="hy-AM"/>
        </w:rPr>
        <w:t xml:space="preserve">ում </w:t>
      </w:r>
      <w:r w:rsidR="00203147" w:rsidRPr="00984342">
        <w:rPr>
          <w:rFonts w:ascii="Tahoma" w:hAnsi="Tahoma" w:cs="Tahoma"/>
          <w:lang w:val="hy-AM"/>
        </w:rPr>
        <w:t>էին</w:t>
      </w:r>
      <w:r w:rsidR="00F43C95" w:rsidRPr="00984342">
        <w:rPr>
          <w:rFonts w:ascii="Tahoma" w:hAnsi="Tahoma" w:cs="Tahoma"/>
          <w:lang w:val="hy-AM"/>
        </w:rPr>
        <w:t xml:space="preserve"> </w:t>
      </w:r>
      <w:r w:rsidRPr="00984342">
        <w:rPr>
          <w:rFonts w:ascii="Tahoma" w:hAnsi="Tahoma" w:cs="Tahoma"/>
          <w:lang w:val="hy-AM"/>
        </w:rPr>
        <w:t>հաշմանդամություն ունեցող անձանց</w:t>
      </w:r>
      <w:r w:rsidR="00203147" w:rsidRPr="00984342">
        <w:rPr>
          <w:rFonts w:ascii="Tahoma" w:hAnsi="Tahoma" w:cs="Tahoma"/>
          <w:lang w:val="hy-AM"/>
        </w:rPr>
        <w:t xml:space="preserve"> կողմից կոնվենցիայի կիրարկումը</w:t>
      </w:r>
      <w:r w:rsidRPr="00984342">
        <w:rPr>
          <w:rFonts w:ascii="Tahoma" w:hAnsi="Tahoma" w:cs="Tahoma"/>
          <w:lang w:val="hy-AM"/>
        </w:rPr>
        <w:t>,</w:t>
      </w:r>
      <w:r w:rsidR="00203147" w:rsidRPr="00984342">
        <w:rPr>
          <w:rFonts w:ascii="Tahoma" w:hAnsi="Tahoma" w:cs="Tahoma"/>
          <w:lang w:val="hy-AM"/>
        </w:rPr>
        <w:t xml:space="preserve"> քանի</w:t>
      </w:r>
      <w:r w:rsidRPr="00984342">
        <w:rPr>
          <w:rFonts w:ascii="Tahoma" w:hAnsi="Tahoma" w:cs="Tahoma"/>
          <w:lang w:val="hy-AM"/>
        </w:rPr>
        <w:t xml:space="preserve"> </w:t>
      </w:r>
      <w:r w:rsidR="00203147" w:rsidRPr="00984342">
        <w:rPr>
          <w:rFonts w:ascii="Tahoma" w:hAnsi="Tahoma" w:cs="Tahoma"/>
          <w:lang w:val="hy-AM"/>
        </w:rPr>
        <w:t>որ</w:t>
      </w:r>
      <w:r w:rsidRPr="00984342">
        <w:rPr>
          <w:rFonts w:ascii="Tahoma" w:hAnsi="Tahoma" w:cs="Tahoma"/>
          <w:lang w:val="hy-AM"/>
        </w:rPr>
        <w:t xml:space="preserve"> հաշմանդամություն ունեցող անձը ընկալ</w:t>
      </w:r>
      <w:r w:rsidR="00B06E2C" w:rsidRPr="00984342">
        <w:rPr>
          <w:rFonts w:ascii="Tahoma" w:hAnsi="Tahoma" w:cs="Tahoma"/>
          <w:lang w:val="hy-AM"/>
        </w:rPr>
        <w:t>վ</w:t>
      </w:r>
      <w:r w:rsidRPr="00984342">
        <w:rPr>
          <w:rFonts w:ascii="Tahoma" w:hAnsi="Tahoma" w:cs="Tahoma"/>
          <w:lang w:val="hy-AM"/>
        </w:rPr>
        <w:t>ում է</w:t>
      </w:r>
      <w:r w:rsidR="008D2CF9" w:rsidRPr="00984342">
        <w:rPr>
          <w:rFonts w:ascii="Tahoma" w:hAnsi="Tahoma" w:cs="Tahoma"/>
          <w:lang w:val="hy-AM"/>
        </w:rPr>
        <w:t>ր</w:t>
      </w:r>
      <w:r w:rsidRPr="00984342">
        <w:rPr>
          <w:rFonts w:ascii="Tahoma" w:hAnsi="Tahoma" w:cs="Tahoma"/>
          <w:lang w:val="hy-AM"/>
        </w:rPr>
        <w:t xml:space="preserve"> որպես խնամքի </w:t>
      </w:r>
      <w:r w:rsidR="00203147" w:rsidRPr="00984342">
        <w:rPr>
          <w:rFonts w:ascii="Tahoma" w:hAnsi="Tahoma" w:cs="Tahoma"/>
          <w:lang w:val="hy-AM"/>
        </w:rPr>
        <w:t xml:space="preserve">ենթակա </w:t>
      </w:r>
      <w:r w:rsidR="00B06E2C" w:rsidRPr="00984342">
        <w:rPr>
          <w:rFonts w:ascii="Tahoma" w:hAnsi="Tahoma" w:cs="Tahoma"/>
          <w:lang w:val="hy-AM"/>
        </w:rPr>
        <w:t>անձ</w:t>
      </w:r>
      <w:r w:rsidR="00203147" w:rsidRPr="00984342">
        <w:rPr>
          <w:rFonts w:ascii="Tahoma" w:hAnsi="Tahoma" w:cs="Tahoma"/>
          <w:lang w:val="hy-AM"/>
        </w:rPr>
        <w:t xml:space="preserve"> և ոչ թե </w:t>
      </w:r>
      <w:r w:rsidR="00B06E2C" w:rsidRPr="00984342">
        <w:rPr>
          <w:rFonts w:ascii="Tahoma" w:hAnsi="Tahoma" w:cs="Tahoma"/>
          <w:lang w:val="hy-AM"/>
        </w:rPr>
        <w:t>անձ</w:t>
      </w:r>
      <w:r w:rsidR="00203147" w:rsidRPr="00984342">
        <w:rPr>
          <w:rFonts w:ascii="Tahoma" w:hAnsi="Tahoma" w:cs="Tahoma"/>
          <w:lang w:val="hy-AM"/>
        </w:rPr>
        <w:t xml:space="preserve">, ով </w:t>
      </w:r>
      <w:r w:rsidR="008D2CF9" w:rsidRPr="00984342">
        <w:rPr>
          <w:rFonts w:ascii="Tahoma" w:hAnsi="Tahoma" w:cs="Tahoma"/>
          <w:lang w:val="hy-AM"/>
        </w:rPr>
        <w:t xml:space="preserve">ուներ </w:t>
      </w:r>
      <w:r w:rsidRPr="00984342">
        <w:rPr>
          <w:rFonts w:ascii="Tahoma" w:hAnsi="Tahoma" w:cs="Tahoma"/>
          <w:lang w:val="hy-AM"/>
        </w:rPr>
        <w:t>իրավունք</w:t>
      </w:r>
      <w:r w:rsidR="00203147" w:rsidRPr="00984342">
        <w:rPr>
          <w:rFonts w:ascii="Tahoma" w:hAnsi="Tahoma" w:cs="Tahoma"/>
          <w:lang w:val="hy-AM"/>
        </w:rPr>
        <w:t>ներ։</w:t>
      </w:r>
    </w:p>
    <w:p w:rsidR="00A43F9F" w:rsidRPr="00984342" w:rsidRDefault="00B06E2C" w:rsidP="00060019">
      <w:pPr>
        <w:rPr>
          <w:rFonts w:ascii="Tahoma" w:hAnsi="Tahoma" w:cs="Tahoma"/>
          <w:lang w:val="hy-AM"/>
        </w:rPr>
      </w:pPr>
      <w:r w:rsidRPr="00984342">
        <w:rPr>
          <w:rFonts w:ascii="Tahoma" w:hAnsi="Tahoma" w:cs="Tahoma"/>
          <w:lang w:val="hy-AM"/>
        </w:rPr>
        <w:t xml:space="preserve">Կոնվենցիայի վավերացումը </w:t>
      </w:r>
      <w:r w:rsidR="00D05DAE" w:rsidRPr="00984342">
        <w:rPr>
          <w:rFonts w:ascii="Tahoma" w:hAnsi="Tahoma" w:cs="Tahoma"/>
          <w:lang w:val="hy-AM"/>
        </w:rPr>
        <w:t>իրավունքների հավասարեցման իրավական պայքարի համար ուղի է բացում, և</w:t>
      </w:r>
      <w:r w:rsidRPr="00984342">
        <w:rPr>
          <w:rFonts w:ascii="Tahoma" w:hAnsi="Tahoma" w:cs="Tahoma"/>
          <w:lang w:val="hy-AM"/>
        </w:rPr>
        <w:t xml:space="preserve"> այդ </w:t>
      </w:r>
      <w:r w:rsidR="00D05DAE" w:rsidRPr="00984342">
        <w:rPr>
          <w:rFonts w:ascii="Tahoma" w:hAnsi="Tahoma" w:cs="Tahoma"/>
          <w:lang w:val="hy-AM"/>
        </w:rPr>
        <w:t>ուղին  պահպանելու համար</w:t>
      </w:r>
      <w:r w:rsidRPr="00984342">
        <w:rPr>
          <w:rFonts w:ascii="Tahoma" w:hAnsi="Tahoma" w:cs="Tahoma"/>
          <w:lang w:val="hy-AM"/>
        </w:rPr>
        <w:t xml:space="preserve"> կոնվենցիան սահմանում է </w:t>
      </w:r>
      <w:r w:rsidR="00D05DAE" w:rsidRPr="00984342">
        <w:rPr>
          <w:rFonts w:ascii="Tahoma" w:hAnsi="Tahoma" w:cs="Tahoma"/>
          <w:lang w:val="hy-AM"/>
        </w:rPr>
        <w:t xml:space="preserve"> մասնակից </w:t>
      </w:r>
      <w:r w:rsidRPr="00984342">
        <w:rPr>
          <w:rFonts w:ascii="Tahoma" w:hAnsi="Tahoma" w:cs="Tahoma"/>
          <w:lang w:val="hy-AM"/>
        </w:rPr>
        <w:t>պետությունների պարտականություն</w:t>
      </w:r>
      <w:r w:rsidR="00D05DAE" w:rsidRPr="00984342">
        <w:rPr>
          <w:rFonts w:ascii="Tahoma" w:hAnsi="Tahoma" w:cs="Tahoma"/>
          <w:lang w:val="hy-AM"/>
        </w:rPr>
        <w:t>ները</w:t>
      </w:r>
      <w:r w:rsidRPr="00984342">
        <w:rPr>
          <w:rFonts w:ascii="Tahoma" w:hAnsi="Tahoma" w:cs="Tahoma"/>
          <w:lang w:val="hy-AM"/>
        </w:rPr>
        <w:t xml:space="preserve">ը, որոնք </w:t>
      </w:r>
      <w:r w:rsidR="00FE00FF" w:rsidRPr="00984342">
        <w:rPr>
          <w:rFonts w:ascii="Tahoma" w:hAnsi="Tahoma" w:cs="Tahoma"/>
          <w:lang w:val="hy-AM"/>
        </w:rPr>
        <w:t>համահունչ և ներդաշնակ են դարձնելու</w:t>
      </w:r>
      <w:r w:rsidRPr="00984342">
        <w:rPr>
          <w:rFonts w:ascii="Tahoma" w:hAnsi="Tahoma" w:cs="Tahoma"/>
          <w:lang w:val="hy-AM"/>
        </w:rPr>
        <w:t xml:space="preserve"> իրենց ներքին օրենսդրությունը Կոնվենցիայի բովանդակության հետ </w:t>
      </w:r>
      <w:r w:rsidR="00DA1176" w:rsidRPr="00984342">
        <w:rPr>
          <w:rFonts w:ascii="Tahoma" w:hAnsi="Tahoma" w:cs="Tahoma"/>
          <w:lang w:val="hy-AM"/>
        </w:rPr>
        <w:t xml:space="preserve">և  </w:t>
      </w:r>
      <w:r w:rsidR="00D05DAE" w:rsidRPr="00984342">
        <w:rPr>
          <w:rFonts w:ascii="Tahoma" w:hAnsi="Tahoma" w:cs="Tahoma"/>
          <w:lang w:val="hy-AM"/>
        </w:rPr>
        <w:t xml:space="preserve">դրանք </w:t>
      </w:r>
      <w:r w:rsidR="00DA1176" w:rsidRPr="00984342">
        <w:rPr>
          <w:rFonts w:ascii="Tahoma" w:hAnsi="Tahoma" w:cs="Tahoma"/>
          <w:lang w:val="hy-AM"/>
        </w:rPr>
        <w:t>դարձնելու են կիրառելի</w:t>
      </w:r>
      <w:r w:rsidR="0002630F" w:rsidRPr="0002630F">
        <w:rPr>
          <w:rFonts w:ascii="Tahoma" w:hAnsi="Tahoma" w:cs="Tahoma"/>
          <w:lang w:val="hy-AM"/>
        </w:rPr>
        <w:t xml:space="preserve"> հատուկ</w:t>
      </w:r>
      <w:r w:rsidR="00D05DAE" w:rsidRPr="00984342">
        <w:rPr>
          <w:rFonts w:ascii="Tahoma" w:hAnsi="Tahoma" w:cs="Tahoma"/>
          <w:lang w:val="hy-AM"/>
        </w:rPr>
        <w:t xml:space="preserve"> նորմերի միջոցով, որոնք սահմանում են </w:t>
      </w:r>
      <w:r w:rsidR="00DA1176" w:rsidRPr="00984342">
        <w:rPr>
          <w:rFonts w:ascii="Tahoma" w:hAnsi="Tahoma" w:cs="Tahoma"/>
          <w:lang w:val="hy-AM"/>
        </w:rPr>
        <w:t>պարտականություններ</w:t>
      </w:r>
      <w:r w:rsidR="00D05DAE" w:rsidRPr="00984342">
        <w:rPr>
          <w:rFonts w:ascii="Tahoma" w:hAnsi="Tahoma" w:cs="Tahoma"/>
          <w:lang w:val="hy-AM"/>
        </w:rPr>
        <w:t xml:space="preserve"> </w:t>
      </w:r>
      <w:r w:rsidR="00DA1176" w:rsidRPr="00984342">
        <w:rPr>
          <w:rFonts w:ascii="Tahoma" w:hAnsi="Tahoma" w:cs="Tahoma"/>
          <w:lang w:val="hy-AM"/>
        </w:rPr>
        <w:t>և</w:t>
      </w:r>
      <w:r w:rsidR="00D05DAE" w:rsidRPr="00984342">
        <w:rPr>
          <w:rFonts w:ascii="Tahoma" w:hAnsi="Tahoma" w:cs="Tahoma"/>
          <w:lang w:val="hy-AM"/>
        </w:rPr>
        <w:t xml:space="preserve"> դրանց իրականացման համար</w:t>
      </w:r>
      <w:r w:rsidR="00DA1176" w:rsidRPr="00984342">
        <w:rPr>
          <w:rFonts w:ascii="Tahoma" w:hAnsi="Tahoma" w:cs="Tahoma"/>
          <w:lang w:val="hy-AM"/>
        </w:rPr>
        <w:t xml:space="preserve"> պարտադիր դրույթներ</w:t>
      </w:r>
      <w:r w:rsidR="00D05DAE" w:rsidRPr="00984342">
        <w:rPr>
          <w:rFonts w:ascii="Tahoma" w:hAnsi="Tahoma" w:cs="Tahoma"/>
          <w:lang w:val="hy-AM"/>
        </w:rPr>
        <w:t xml:space="preserve">: </w:t>
      </w:r>
      <w:r w:rsidRPr="00984342">
        <w:rPr>
          <w:rFonts w:ascii="Tahoma" w:hAnsi="Tahoma" w:cs="Tahoma"/>
          <w:lang w:val="hy-AM"/>
        </w:rPr>
        <w:t xml:space="preserve">Այս օրենսդրական ներդաշնակեցումը Գվատեմալայում նախաձեռնված </w:t>
      </w:r>
      <w:r w:rsidR="00DA1176" w:rsidRPr="00984342">
        <w:rPr>
          <w:rFonts w:ascii="Tahoma" w:hAnsi="Tahoma" w:cs="Tahoma"/>
          <w:lang w:val="hy-AM"/>
        </w:rPr>
        <w:t xml:space="preserve">մեծ </w:t>
      </w:r>
      <w:r w:rsidRPr="00984342">
        <w:rPr>
          <w:rFonts w:ascii="Tahoma" w:hAnsi="Tahoma" w:cs="Tahoma"/>
          <w:lang w:val="hy-AM"/>
        </w:rPr>
        <w:t xml:space="preserve">ջանք է, </w:t>
      </w:r>
      <w:r w:rsidR="00DA1176" w:rsidRPr="00984342">
        <w:rPr>
          <w:rFonts w:ascii="Tahoma" w:hAnsi="Tahoma" w:cs="Tahoma"/>
          <w:lang w:val="hy-AM"/>
        </w:rPr>
        <w:t>որը</w:t>
      </w:r>
      <w:r w:rsidRPr="00984342">
        <w:rPr>
          <w:rFonts w:ascii="Tahoma" w:hAnsi="Tahoma" w:cs="Tahoma"/>
          <w:lang w:val="hy-AM"/>
        </w:rPr>
        <w:t xml:space="preserve"> </w:t>
      </w:r>
      <w:r w:rsidR="00DA1176" w:rsidRPr="00984342">
        <w:rPr>
          <w:rFonts w:ascii="Tahoma" w:hAnsi="Tahoma" w:cs="Tahoma"/>
          <w:lang w:val="hy-AM"/>
        </w:rPr>
        <w:t>դեռև</w:t>
      </w:r>
      <w:r w:rsidRPr="00984342">
        <w:rPr>
          <w:rFonts w:ascii="Tahoma" w:hAnsi="Tahoma" w:cs="Tahoma"/>
          <w:lang w:val="hy-AM"/>
        </w:rPr>
        <w:t>ս սպասում է</w:t>
      </w:r>
      <w:r w:rsidR="00DA1176" w:rsidRPr="00984342">
        <w:rPr>
          <w:rFonts w:ascii="Tahoma" w:hAnsi="Tahoma" w:cs="Tahoma"/>
          <w:lang w:val="hy-AM"/>
        </w:rPr>
        <w:t xml:space="preserve"> իր</w:t>
      </w:r>
      <w:r w:rsidRPr="00984342">
        <w:rPr>
          <w:rFonts w:ascii="Tahoma" w:hAnsi="Tahoma" w:cs="Tahoma"/>
          <w:lang w:val="hy-AM"/>
        </w:rPr>
        <w:t xml:space="preserve"> հաստատմանը:</w:t>
      </w:r>
    </w:p>
    <w:p w:rsidR="00A43F9F" w:rsidRPr="008B5B23" w:rsidRDefault="009D6AC4" w:rsidP="00060019">
      <w:pPr>
        <w:rPr>
          <w:rFonts w:ascii="Tahoma" w:hAnsi="Tahoma" w:cs="Tahoma"/>
          <w:lang w:val="hy-AM"/>
        </w:rPr>
      </w:pPr>
      <w:r w:rsidRPr="00984342">
        <w:rPr>
          <w:rFonts w:ascii="Tahoma" w:hAnsi="Tahoma" w:cs="Tahoma"/>
          <w:lang w:val="hy-AM"/>
        </w:rPr>
        <w:t xml:space="preserve">Այնուամենայնիվ, դեռևս չկա որևէ օրենքի նածագիծ, որն արդյունավետորեն կզարգացնի հաշմանդամություն ունեցող անձանց իրավունքները: Գվատեմալայում ուժի մեջ է մտել հաշմանդամություն ունեցող անձանց իրավունքների մասին կոնվենցիան (CRPD) և պետք է կիրարկվի: Սակայն </w:t>
      </w:r>
      <w:r w:rsidR="00CA67FE" w:rsidRPr="00984342">
        <w:rPr>
          <w:rFonts w:ascii="Tahoma" w:hAnsi="Tahoma" w:cs="Tahoma"/>
          <w:lang w:val="hy-AM"/>
        </w:rPr>
        <w:t>կոնվենցիայի</w:t>
      </w:r>
      <w:r w:rsidRPr="00984342">
        <w:rPr>
          <w:rFonts w:ascii="Tahoma" w:hAnsi="Tahoma" w:cs="Tahoma"/>
          <w:lang w:val="hy-AM"/>
        </w:rPr>
        <w:t xml:space="preserve"> կիրարկման համար բացի օրենսդրական ներդաշնակեցումից պահանջվում է</w:t>
      </w:r>
      <w:r w:rsidR="00CA67FE" w:rsidRPr="00984342">
        <w:rPr>
          <w:rFonts w:ascii="Tahoma" w:hAnsi="Tahoma" w:cs="Tahoma"/>
          <w:lang w:val="hy-AM"/>
        </w:rPr>
        <w:t xml:space="preserve"> դրա լայն տարածումը </w:t>
      </w:r>
      <w:r w:rsidRPr="00984342">
        <w:rPr>
          <w:rFonts w:ascii="Tahoma" w:hAnsi="Tahoma" w:cs="Tahoma"/>
          <w:lang w:val="hy-AM"/>
        </w:rPr>
        <w:t xml:space="preserve"> հաշմանդամություն ունեցող անձանց շրջանում</w:t>
      </w:r>
      <w:r w:rsidR="00CA67FE" w:rsidRPr="00984342">
        <w:rPr>
          <w:rFonts w:ascii="Tahoma" w:hAnsi="Tahoma" w:cs="Tahoma"/>
          <w:lang w:val="hy-AM"/>
        </w:rPr>
        <w:t xml:space="preserve">, ում իրավունքները սահմանափակվել են իրենց </w:t>
      </w:r>
      <w:r w:rsidRPr="00984342">
        <w:rPr>
          <w:rFonts w:ascii="Tahoma" w:hAnsi="Tahoma" w:cs="Tahoma"/>
          <w:lang w:val="hy-AM"/>
        </w:rPr>
        <w:t xml:space="preserve">ողջ </w:t>
      </w:r>
      <w:r w:rsidR="00CA67FE" w:rsidRPr="00984342">
        <w:rPr>
          <w:rFonts w:ascii="Tahoma" w:hAnsi="Tahoma" w:cs="Tahoma"/>
          <w:lang w:val="hy-AM"/>
        </w:rPr>
        <w:t>կյանքի ընթացքում</w:t>
      </w:r>
      <w:r w:rsidR="0002630F" w:rsidRPr="008B5B23">
        <w:rPr>
          <w:rFonts w:ascii="Tahoma" w:hAnsi="Tahoma" w:cs="Tahoma"/>
          <w:lang w:val="hy-AM"/>
        </w:rPr>
        <w:t>,</w:t>
      </w:r>
      <w:r w:rsidR="00CA67FE" w:rsidRPr="00984342">
        <w:rPr>
          <w:rFonts w:ascii="Tahoma" w:hAnsi="Tahoma" w:cs="Tahoma"/>
          <w:lang w:val="hy-AM"/>
        </w:rPr>
        <w:t xml:space="preserve"> և </w:t>
      </w:r>
      <w:r w:rsidR="0002630F" w:rsidRPr="008B5B23">
        <w:rPr>
          <w:rFonts w:ascii="Tahoma" w:hAnsi="Tahoma" w:cs="Tahoma"/>
          <w:lang w:val="hy-AM"/>
        </w:rPr>
        <w:t xml:space="preserve">վերջիններս </w:t>
      </w:r>
      <w:r w:rsidR="00CA67FE" w:rsidRPr="00984342">
        <w:rPr>
          <w:rFonts w:ascii="Tahoma" w:hAnsi="Tahoma" w:cs="Tahoma"/>
          <w:lang w:val="hy-AM"/>
        </w:rPr>
        <w:t>կարող են չընդունել</w:t>
      </w:r>
      <w:r w:rsidRPr="00984342">
        <w:rPr>
          <w:rFonts w:ascii="Tahoma" w:hAnsi="Tahoma" w:cs="Tahoma"/>
          <w:lang w:val="hy-AM"/>
        </w:rPr>
        <w:t xml:space="preserve"> այն որպես «նորմալ»: Այնուամենայնիվ, կան </w:t>
      </w:r>
      <w:r w:rsidR="00CA67FE" w:rsidRPr="00984342">
        <w:rPr>
          <w:rFonts w:ascii="Tahoma" w:hAnsi="Tahoma" w:cs="Tahoma"/>
          <w:lang w:val="hy-AM"/>
        </w:rPr>
        <w:t>մարդկանց խմբեր, ովքեր արդեն</w:t>
      </w:r>
      <w:r w:rsidRPr="00984342">
        <w:rPr>
          <w:rFonts w:ascii="Tahoma" w:hAnsi="Tahoma" w:cs="Tahoma"/>
          <w:lang w:val="hy-AM"/>
        </w:rPr>
        <w:t xml:space="preserve"> գիտեն </w:t>
      </w:r>
      <w:r w:rsidR="00CA67FE" w:rsidRPr="00984342">
        <w:rPr>
          <w:rFonts w:ascii="Tahoma" w:hAnsi="Tahoma" w:cs="Tahoma"/>
          <w:lang w:val="hy-AM"/>
        </w:rPr>
        <w:t xml:space="preserve"> կոնվենցիայի մասին և</w:t>
      </w:r>
      <w:r w:rsidRPr="00984342">
        <w:rPr>
          <w:rFonts w:ascii="Tahoma" w:hAnsi="Tahoma" w:cs="Tahoma"/>
          <w:lang w:val="hy-AM"/>
        </w:rPr>
        <w:t xml:space="preserve"> պատրաստ են այն օգտագործել նախադեպեր սահմանելու </w:t>
      </w:r>
      <w:r w:rsidR="00CA67FE" w:rsidRPr="00984342">
        <w:rPr>
          <w:rFonts w:ascii="Tahoma" w:hAnsi="Tahoma" w:cs="Tahoma"/>
          <w:lang w:val="hy-AM"/>
        </w:rPr>
        <w:t>և</w:t>
      </w:r>
      <w:r w:rsidRPr="00984342">
        <w:rPr>
          <w:rFonts w:ascii="Tahoma" w:hAnsi="Tahoma" w:cs="Tahoma"/>
          <w:lang w:val="hy-AM"/>
        </w:rPr>
        <w:t xml:space="preserve"> իրենց իրավունքները պաշտպանելու համար:</w:t>
      </w:r>
    </w:p>
    <w:p w:rsidR="00A43F9F" w:rsidRPr="00984342" w:rsidRDefault="006C19BA" w:rsidP="00060019">
      <w:pPr>
        <w:rPr>
          <w:rFonts w:ascii="Tahoma" w:hAnsi="Tahoma" w:cs="Tahoma"/>
          <w:lang w:val="hy-AM"/>
        </w:rPr>
      </w:pPr>
      <w:r w:rsidRPr="00984342">
        <w:rPr>
          <w:rFonts w:ascii="Tahoma" w:hAnsi="Tahoma" w:cs="Tahoma"/>
          <w:lang w:val="hy-AM"/>
        </w:rPr>
        <w:t xml:space="preserve">Իր և իր հասակակիցների իրավունքների պաշտպանության համար ավելի մեծ քաջություն և առաջնորդություն ունեցողներից </w:t>
      </w:r>
      <w:r w:rsidR="003E5170" w:rsidRPr="00984342">
        <w:rPr>
          <w:rFonts w:ascii="Tahoma" w:hAnsi="Tahoma" w:cs="Tahoma"/>
          <w:lang w:val="hy-AM"/>
        </w:rPr>
        <w:t>է</w:t>
      </w:r>
      <w:r w:rsidRPr="00984342">
        <w:rPr>
          <w:rFonts w:ascii="Tahoma" w:hAnsi="Tahoma" w:cs="Tahoma"/>
          <w:lang w:val="hy-AM"/>
        </w:rPr>
        <w:t xml:space="preserve"> </w:t>
      </w:r>
      <w:r w:rsidR="008B5B23" w:rsidRPr="008B5B23">
        <w:rPr>
          <w:rFonts w:ascii="Tahoma" w:hAnsi="Tahoma" w:cs="Tahoma"/>
          <w:lang w:val="hy-AM"/>
        </w:rPr>
        <w:t>Վ</w:t>
      </w:r>
      <w:r w:rsidRPr="00984342">
        <w:rPr>
          <w:rFonts w:ascii="Tahoma" w:hAnsi="Tahoma" w:cs="Tahoma"/>
          <w:lang w:val="hy-AM"/>
        </w:rPr>
        <w:t xml:space="preserve">իլյամ Զապետան, ով տեսողական </w:t>
      </w:r>
      <w:r w:rsidR="003E5170" w:rsidRPr="00984342">
        <w:rPr>
          <w:rFonts w:ascii="Tahoma" w:hAnsi="Tahoma" w:cs="Tahoma"/>
          <w:lang w:val="hy-AM"/>
        </w:rPr>
        <w:t xml:space="preserve">խնդիր ունի, և  իր անկախ տեղաշարժի համար նրան օգնում է իր շունը՝ </w:t>
      </w:r>
      <w:r w:rsidRPr="00984342">
        <w:rPr>
          <w:rFonts w:ascii="Tahoma" w:hAnsi="Tahoma" w:cs="Tahoma"/>
          <w:lang w:val="hy-AM"/>
        </w:rPr>
        <w:t>Նոր</w:t>
      </w:r>
      <w:r w:rsidR="003E5170" w:rsidRPr="00984342">
        <w:rPr>
          <w:rFonts w:ascii="Tahoma" w:hAnsi="Tahoma" w:cs="Tahoma"/>
          <w:lang w:val="hy-AM"/>
        </w:rPr>
        <w:t>մ</w:t>
      </w:r>
      <w:r w:rsidRPr="00984342">
        <w:rPr>
          <w:rFonts w:ascii="Tahoma" w:hAnsi="Tahoma" w:cs="Tahoma"/>
          <w:lang w:val="hy-AM"/>
        </w:rPr>
        <w:t xml:space="preserve">ը: Պարոն Զապետան դարձել է այն </w:t>
      </w:r>
      <w:r w:rsidR="006B07F8" w:rsidRPr="00984342">
        <w:rPr>
          <w:rFonts w:ascii="Tahoma" w:hAnsi="Tahoma" w:cs="Tahoma"/>
          <w:lang w:val="hy-AM"/>
        </w:rPr>
        <w:t>մեկը</w:t>
      </w:r>
      <w:r w:rsidRPr="00984342">
        <w:rPr>
          <w:rFonts w:ascii="Tahoma" w:hAnsi="Tahoma" w:cs="Tahoma"/>
          <w:lang w:val="hy-AM"/>
        </w:rPr>
        <w:t xml:space="preserve">, </w:t>
      </w:r>
      <w:r w:rsidR="003E5170" w:rsidRPr="00984342">
        <w:rPr>
          <w:rFonts w:ascii="Tahoma" w:hAnsi="Tahoma" w:cs="Tahoma"/>
          <w:lang w:val="hy-AM"/>
        </w:rPr>
        <w:t xml:space="preserve">ով </w:t>
      </w:r>
      <w:r w:rsidRPr="00984342">
        <w:rPr>
          <w:rFonts w:ascii="Tahoma" w:hAnsi="Tahoma" w:cs="Tahoma"/>
          <w:lang w:val="hy-AM"/>
        </w:rPr>
        <w:t xml:space="preserve">արդեն </w:t>
      </w:r>
      <w:r w:rsidR="003E5170" w:rsidRPr="00984342">
        <w:rPr>
          <w:rFonts w:ascii="Tahoma" w:hAnsi="Tahoma" w:cs="Tahoma"/>
          <w:lang w:val="hy-AM"/>
        </w:rPr>
        <w:t>դատապարտել և հայտարարել</w:t>
      </w:r>
      <w:r w:rsidRPr="00984342">
        <w:rPr>
          <w:rFonts w:ascii="Tahoma" w:hAnsi="Tahoma" w:cs="Tahoma"/>
          <w:lang w:val="hy-AM"/>
        </w:rPr>
        <w:t xml:space="preserve"> է խտրականության մի </w:t>
      </w:r>
      <w:r w:rsidR="003E5170" w:rsidRPr="00984342">
        <w:rPr>
          <w:rFonts w:ascii="Tahoma" w:hAnsi="Tahoma" w:cs="Tahoma"/>
          <w:lang w:val="hy-AM"/>
        </w:rPr>
        <w:t>շարք</w:t>
      </w:r>
      <w:r w:rsidRPr="00984342">
        <w:rPr>
          <w:rFonts w:ascii="Tahoma" w:hAnsi="Tahoma" w:cs="Tahoma"/>
          <w:lang w:val="hy-AM"/>
        </w:rPr>
        <w:t xml:space="preserve"> դեպքեր, </w:t>
      </w:r>
      <w:r w:rsidR="003E5170" w:rsidRPr="00984342">
        <w:rPr>
          <w:rFonts w:ascii="Tahoma" w:hAnsi="Tahoma" w:cs="Tahoma"/>
          <w:lang w:val="hy-AM"/>
        </w:rPr>
        <w:t xml:space="preserve">որոնց նա բախվել է միայն այն պատճառով, որ իրեն ուղեկցում է </w:t>
      </w:r>
      <w:r w:rsidRPr="00984342">
        <w:rPr>
          <w:rFonts w:ascii="Tahoma" w:hAnsi="Tahoma" w:cs="Tahoma"/>
          <w:lang w:val="hy-AM"/>
        </w:rPr>
        <w:t>Նորմ</w:t>
      </w:r>
      <w:r w:rsidR="003E5170" w:rsidRPr="00984342">
        <w:rPr>
          <w:rFonts w:ascii="Tahoma" w:hAnsi="Tahoma" w:cs="Tahoma"/>
          <w:lang w:val="hy-AM"/>
        </w:rPr>
        <w:t xml:space="preserve">ը, որը պրոֆեսիոնալ կերպով պատրաստված շուն է՝ աջակցելու </w:t>
      </w:r>
      <w:r w:rsidRPr="00984342">
        <w:rPr>
          <w:rFonts w:ascii="Tahoma" w:hAnsi="Tahoma" w:cs="Tahoma"/>
          <w:lang w:val="hy-AM"/>
        </w:rPr>
        <w:t xml:space="preserve">տեսողական հաշմանդամություն ունեցող </w:t>
      </w:r>
      <w:r w:rsidR="003E5170" w:rsidRPr="00984342">
        <w:rPr>
          <w:rFonts w:ascii="Tahoma" w:hAnsi="Tahoma" w:cs="Tahoma"/>
          <w:lang w:val="hy-AM"/>
        </w:rPr>
        <w:t>անձանց։</w:t>
      </w:r>
      <w:r w:rsidRPr="00984342">
        <w:rPr>
          <w:rFonts w:ascii="Tahoma" w:hAnsi="Tahoma" w:cs="Tahoma"/>
          <w:lang w:val="hy-AM"/>
        </w:rPr>
        <w:t xml:space="preserve"> Դեպքերից մեկը </w:t>
      </w:r>
      <w:r w:rsidR="006B07F8" w:rsidRPr="00984342">
        <w:rPr>
          <w:rFonts w:ascii="Tahoma" w:hAnsi="Tahoma" w:cs="Tahoma"/>
          <w:lang w:val="hy-AM"/>
        </w:rPr>
        <w:t xml:space="preserve">տեղի է ունեցել </w:t>
      </w:r>
      <w:r w:rsidRPr="00984342">
        <w:rPr>
          <w:rFonts w:ascii="Tahoma" w:hAnsi="Tahoma" w:cs="Tahoma"/>
          <w:lang w:val="hy-AM"/>
        </w:rPr>
        <w:t xml:space="preserve">հայտնի արագ սննդի խանութում, որտեղ նրան թույլ չեն տվել մուտք գործել: Այսօր, ի լրումն այն փաստի, որ </w:t>
      </w:r>
      <w:r w:rsidR="00B70079" w:rsidRPr="00984342">
        <w:rPr>
          <w:rFonts w:ascii="Tahoma" w:hAnsi="Tahoma" w:cs="Tahoma"/>
          <w:lang w:val="hy-AM"/>
        </w:rPr>
        <w:t>խանութների</w:t>
      </w:r>
      <w:r w:rsidR="006B07F8" w:rsidRPr="00984342">
        <w:rPr>
          <w:rFonts w:ascii="Tahoma" w:hAnsi="Tahoma" w:cs="Tahoma"/>
          <w:lang w:val="hy-AM"/>
        </w:rPr>
        <w:t xml:space="preserve"> </w:t>
      </w:r>
      <w:r w:rsidR="00B70079" w:rsidRPr="00984342">
        <w:rPr>
          <w:rFonts w:ascii="Tahoma" w:hAnsi="Tahoma" w:cs="Tahoma"/>
          <w:lang w:val="hy-AM"/>
        </w:rPr>
        <w:t xml:space="preserve">ցանցի </w:t>
      </w:r>
      <w:r w:rsidR="006B07F8" w:rsidRPr="00984342">
        <w:rPr>
          <w:rFonts w:ascii="Tahoma" w:hAnsi="Tahoma" w:cs="Tahoma"/>
          <w:lang w:val="hy-AM"/>
        </w:rPr>
        <w:t xml:space="preserve">տնօրինությունը </w:t>
      </w:r>
      <w:r w:rsidRPr="00984342">
        <w:rPr>
          <w:rFonts w:ascii="Tahoma" w:hAnsi="Tahoma" w:cs="Tahoma"/>
          <w:lang w:val="hy-AM"/>
        </w:rPr>
        <w:t xml:space="preserve">հրապարակային </w:t>
      </w:r>
      <w:r w:rsidR="006B07F8" w:rsidRPr="00984342">
        <w:rPr>
          <w:rFonts w:ascii="Tahoma" w:hAnsi="Tahoma" w:cs="Tahoma"/>
          <w:lang w:val="hy-AM"/>
        </w:rPr>
        <w:lastRenderedPageBreak/>
        <w:t>ներողություն է խնդրել</w:t>
      </w:r>
      <w:r w:rsidRPr="00984342">
        <w:rPr>
          <w:rFonts w:ascii="Tahoma" w:hAnsi="Tahoma" w:cs="Tahoma"/>
          <w:lang w:val="hy-AM"/>
        </w:rPr>
        <w:t xml:space="preserve">, </w:t>
      </w:r>
      <w:r w:rsidR="006B07F8" w:rsidRPr="00984342">
        <w:rPr>
          <w:rFonts w:ascii="Tahoma" w:hAnsi="Tahoma" w:cs="Tahoma"/>
          <w:lang w:val="hy-AM"/>
        </w:rPr>
        <w:t xml:space="preserve">նաև </w:t>
      </w:r>
      <w:r w:rsidR="00B70079" w:rsidRPr="00984342">
        <w:rPr>
          <w:rFonts w:ascii="Tahoma" w:hAnsi="Tahoma" w:cs="Tahoma"/>
          <w:lang w:val="hy-AM"/>
        </w:rPr>
        <w:t>իրենց խանութների</w:t>
      </w:r>
      <w:r w:rsidR="007478A9" w:rsidRPr="00984342">
        <w:rPr>
          <w:rFonts w:ascii="Tahoma" w:hAnsi="Tahoma" w:cs="Tahoma"/>
          <w:lang w:val="hy-AM"/>
        </w:rPr>
        <w:t xml:space="preserve"> </w:t>
      </w:r>
      <w:r w:rsidRPr="00984342">
        <w:rPr>
          <w:rFonts w:ascii="Tahoma" w:hAnsi="Tahoma" w:cs="Tahoma"/>
          <w:lang w:val="hy-AM"/>
        </w:rPr>
        <w:t xml:space="preserve">մուտքի </w:t>
      </w:r>
      <w:r w:rsidR="007478A9" w:rsidRPr="00984342">
        <w:rPr>
          <w:rFonts w:ascii="Tahoma" w:hAnsi="Tahoma" w:cs="Tahoma"/>
          <w:lang w:val="hy-AM"/>
        </w:rPr>
        <w:t>դռների</w:t>
      </w:r>
      <w:r w:rsidR="006B07F8" w:rsidRPr="00984342">
        <w:rPr>
          <w:rFonts w:ascii="Tahoma" w:hAnsi="Tahoma" w:cs="Tahoma"/>
          <w:lang w:val="hy-AM"/>
        </w:rPr>
        <w:t xml:space="preserve"> վրա</w:t>
      </w:r>
      <w:r w:rsidRPr="00984342">
        <w:rPr>
          <w:rFonts w:ascii="Tahoma" w:hAnsi="Tahoma" w:cs="Tahoma"/>
          <w:lang w:val="hy-AM"/>
        </w:rPr>
        <w:t xml:space="preserve"> </w:t>
      </w:r>
      <w:r w:rsidR="00B70079" w:rsidRPr="00984342">
        <w:rPr>
          <w:rFonts w:ascii="Tahoma" w:hAnsi="Tahoma" w:cs="Tahoma"/>
          <w:lang w:val="hy-AM"/>
        </w:rPr>
        <w:t>գրառել են</w:t>
      </w:r>
      <w:r w:rsidRPr="00984342">
        <w:rPr>
          <w:rFonts w:ascii="Tahoma" w:hAnsi="Tahoma" w:cs="Tahoma"/>
          <w:lang w:val="hy-AM"/>
        </w:rPr>
        <w:t xml:space="preserve">, որ </w:t>
      </w:r>
      <w:r w:rsidR="00B41111" w:rsidRPr="00984342">
        <w:rPr>
          <w:rFonts w:ascii="Tahoma" w:hAnsi="Tahoma" w:cs="Tahoma"/>
          <w:lang w:val="hy-AM"/>
        </w:rPr>
        <w:t xml:space="preserve">տեսողության խնդիրներ ունեցող անձանց </w:t>
      </w:r>
      <w:r w:rsidR="00B70079" w:rsidRPr="00984342">
        <w:rPr>
          <w:rFonts w:ascii="Tahoma" w:hAnsi="Tahoma" w:cs="Tahoma"/>
          <w:lang w:val="hy-AM"/>
        </w:rPr>
        <w:t xml:space="preserve">մուտքը խանութ </w:t>
      </w:r>
      <w:r w:rsidRPr="00984342">
        <w:rPr>
          <w:rFonts w:ascii="Tahoma" w:hAnsi="Tahoma" w:cs="Tahoma"/>
          <w:lang w:val="hy-AM"/>
        </w:rPr>
        <w:t>թույլ</w:t>
      </w:r>
      <w:r w:rsidR="00B70079" w:rsidRPr="00984342">
        <w:rPr>
          <w:rFonts w:ascii="Tahoma" w:hAnsi="Tahoma" w:cs="Tahoma"/>
          <w:lang w:val="hy-AM"/>
        </w:rPr>
        <w:t>ա</w:t>
      </w:r>
      <w:r w:rsidR="00B41111" w:rsidRPr="00984342">
        <w:rPr>
          <w:rFonts w:ascii="Tahoma" w:hAnsi="Tahoma" w:cs="Tahoma"/>
          <w:lang w:val="hy-AM"/>
        </w:rPr>
        <w:t xml:space="preserve">տրվում </w:t>
      </w:r>
      <w:r w:rsidR="00B70079" w:rsidRPr="00984342">
        <w:rPr>
          <w:rFonts w:ascii="Tahoma" w:hAnsi="Tahoma" w:cs="Tahoma"/>
          <w:lang w:val="hy-AM"/>
        </w:rPr>
        <w:t xml:space="preserve">է </w:t>
      </w:r>
      <w:r w:rsidR="00B41111" w:rsidRPr="00984342">
        <w:rPr>
          <w:rFonts w:ascii="Tahoma" w:hAnsi="Tahoma" w:cs="Tahoma"/>
          <w:lang w:val="hy-AM"/>
        </w:rPr>
        <w:t>ուղեկից շների հետ միասին։</w:t>
      </w:r>
    </w:p>
    <w:p w:rsidR="00B70079" w:rsidRPr="00984342" w:rsidRDefault="00B70079" w:rsidP="00060019">
      <w:pPr>
        <w:rPr>
          <w:rFonts w:ascii="Tahoma" w:hAnsi="Tahoma" w:cs="Tahoma"/>
          <w:lang w:val="hy-AM"/>
        </w:rPr>
      </w:pPr>
      <w:r w:rsidRPr="00984342">
        <w:rPr>
          <w:rFonts w:ascii="Tahoma" w:hAnsi="Tahoma" w:cs="Tahoma"/>
          <w:lang w:val="hy-AM"/>
        </w:rPr>
        <w:t xml:space="preserve">Կա մեկ այլ դեպք, երբ վաճառողը </w:t>
      </w:r>
      <w:r w:rsidR="004333D6">
        <w:rPr>
          <w:rFonts w:ascii="Tahoma" w:hAnsi="Tahoma" w:cs="Tahoma"/>
          <w:lang w:val="hy-AM"/>
        </w:rPr>
        <w:t>չ</w:t>
      </w:r>
      <w:r w:rsidR="004333D6" w:rsidRPr="004333D6">
        <w:rPr>
          <w:rFonts w:ascii="Tahoma" w:hAnsi="Tahoma" w:cs="Tahoma"/>
          <w:lang w:val="hy-AM"/>
        </w:rPr>
        <w:t xml:space="preserve">էր </w:t>
      </w:r>
      <w:r w:rsidR="00083417">
        <w:rPr>
          <w:rFonts w:ascii="Tahoma" w:hAnsi="Tahoma" w:cs="Tahoma"/>
          <w:lang w:val="hy-AM"/>
        </w:rPr>
        <w:t>ցուցաբերել</w:t>
      </w:r>
      <w:r w:rsidR="004333D6" w:rsidRPr="00984342">
        <w:rPr>
          <w:rFonts w:ascii="Tahoma" w:hAnsi="Tahoma" w:cs="Tahoma"/>
          <w:lang w:val="hy-AM"/>
        </w:rPr>
        <w:t xml:space="preserve"> </w:t>
      </w:r>
      <w:r w:rsidRPr="00984342">
        <w:rPr>
          <w:rFonts w:ascii="Tahoma" w:hAnsi="Tahoma" w:cs="Tahoma"/>
          <w:lang w:val="hy-AM"/>
        </w:rPr>
        <w:t xml:space="preserve">այդպիսի </w:t>
      </w:r>
      <w:r w:rsidR="00083417" w:rsidRPr="00083417">
        <w:rPr>
          <w:rFonts w:ascii="Tahoma" w:hAnsi="Tahoma" w:cs="Tahoma"/>
          <w:lang w:val="hy-AM"/>
        </w:rPr>
        <w:t xml:space="preserve">խտրական </w:t>
      </w:r>
      <w:r w:rsidRPr="00984342">
        <w:rPr>
          <w:rFonts w:ascii="Tahoma" w:hAnsi="Tahoma" w:cs="Tahoma"/>
          <w:lang w:val="hy-AM"/>
        </w:rPr>
        <w:t xml:space="preserve">վերաբերմունք: </w:t>
      </w:r>
      <w:r w:rsidR="00534BB6" w:rsidRPr="00984342">
        <w:rPr>
          <w:rFonts w:ascii="Tahoma" w:hAnsi="Tahoma" w:cs="Tahoma"/>
          <w:lang w:val="hy-AM"/>
        </w:rPr>
        <w:t>Դեպքը</w:t>
      </w:r>
      <w:r w:rsidRPr="00984342">
        <w:rPr>
          <w:rFonts w:ascii="Tahoma" w:hAnsi="Tahoma" w:cs="Tahoma"/>
          <w:lang w:val="hy-AM"/>
        </w:rPr>
        <w:t xml:space="preserve"> տեղի է ունեցել 2015 թ</w:t>
      </w:r>
      <w:r w:rsidR="00534BB6" w:rsidRPr="00984342">
        <w:rPr>
          <w:rFonts w:ascii="Tahoma" w:hAnsi="Tahoma" w:cs="Tahoma"/>
          <w:lang w:val="hy-AM"/>
        </w:rPr>
        <w:t>վականի հ</w:t>
      </w:r>
      <w:r w:rsidRPr="00984342">
        <w:rPr>
          <w:rFonts w:ascii="Tahoma" w:hAnsi="Tahoma" w:cs="Tahoma"/>
          <w:lang w:val="hy-AM"/>
        </w:rPr>
        <w:t xml:space="preserve">ուլիսին: </w:t>
      </w:r>
      <w:r w:rsidR="00534BB6" w:rsidRPr="00984342">
        <w:rPr>
          <w:rFonts w:ascii="Tahoma" w:hAnsi="Tahoma" w:cs="Tahoma"/>
          <w:lang w:val="hy-AM"/>
        </w:rPr>
        <w:t xml:space="preserve">Պարոն </w:t>
      </w:r>
      <w:r w:rsidRPr="00984342">
        <w:rPr>
          <w:rFonts w:ascii="Tahoma" w:hAnsi="Tahoma" w:cs="Tahoma"/>
          <w:lang w:val="hy-AM"/>
        </w:rPr>
        <w:t xml:space="preserve">Զապետան </w:t>
      </w:r>
      <w:r w:rsidR="00534BB6" w:rsidRPr="00984342">
        <w:rPr>
          <w:rFonts w:ascii="Tahoma" w:hAnsi="Tahoma" w:cs="Tahoma"/>
          <w:lang w:val="hy-AM"/>
        </w:rPr>
        <w:t>համակարգում էր</w:t>
      </w:r>
      <w:r w:rsidRPr="00984342">
        <w:rPr>
          <w:rFonts w:ascii="Tahoma" w:hAnsi="Tahoma" w:cs="Tahoma"/>
          <w:lang w:val="hy-AM"/>
        </w:rPr>
        <w:t xml:space="preserve"> </w:t>
      </w:r>
      <w:r w:rsidR="00534BB6" w:rsidRPr="00984342">
        <w:rPr>
          <w:rFonts w:ascii="Tahoma" w:hAnsi="Tahoma" w:cs="Tahoma"/>
          <w:lang w:val="hy-AM"/>
        </w:rPr>
        <w:t>տեսողության խնդիր</w:t>
      </w:r>
      <w:r w:rsidR="0008639B" w:rsidRPr="00984342">
        <w:rPr>
          <w:rFonts w:ascii="Tahoma" w:hAnsi="Tahoma" w:cs="Tahoma"/>
          <w:lang w:val="hy-AM"/>
        </w:rPr>
        <w:t>ն</w:t>
      </w:r>
      <w:r w:rsidR="00534BB6" w:rsidRPr="00984342">
        <w:rPr>
          <w:rFonts w:ascii="Tahoma" w:hAnsi="Tahoma" w:cs="Tahoma"/>
          <w:lang w:val="hy-AM"/>
        </w:rPr>
        <w:t xml:space="preserve">եր ունեցող անձանց </w:t>
      </w:r>
      <w:r w:rsidRPr="00984342">
        <w:rPr>
          <w:rFonts w:ascii="Tahoma" w:hAnsi="Tahoma" w:cs="Tahoma"/>
          <w:lang w:val="hy-AM"/>
        </w:rPr>
        <w:t xml:space="preserve">միջազգային հանդիպումը </w:t>
      </w:r>
      <w:r w:rsidR="0008639B" w:rsidRPr="00984342">
        <w:rPr>
          <w:rFonts w:ascii="Tahoma" w:hAnsi="Tahoma" w:cs="Tahoma"/>
          <w:lang w:val="hy-AM"/>
        </w:rPr>
        <w:t>և</w:t>
      </w:r>
      <w:r w:rsidRPr="00984342">
        <w:rPr>
          <w:rFonts w:ascii="Tahoma" w:hAnsi="Tahoma" w:cs="Tahoma"/>
          <w:lang w:val="hy-AM"/>
        </w:rPr>
        <w:t xml:space="preserve"> հեռախոսով </w:t>
      </w:r>
      <w:r w:rsidR="0008639B" w:rsidRPr="00984342">
        <w:rPr>
          <w:rFonts w:ascii="Tahoma" w:hAnsi="Tahoma" w:cs="Tahoma"/>
          <w:lang w:val="hy-AM"/>
        </w:rPr>
        <w:t xml:space="preserve">սենյակ է պատվիրել </w:t>
      </w:r>
      <w:r w:rsidRPr="00984342">
        <w:rPr>
          <w:rFonts w:ascii="Tahoma" w:hAnsi="Tahoma" w:cs="Tahoma"/>
          <w:lang w:val="hy-AM"/>
        </w:rPr>
        <w:t xml:space="preserve">մայրաքաղաքի հյուրանոցում: </w:t>
      </w:r>
      <w:r w:rsidR="00137C5F" w:rsidRPr="00984342">
        <w:rPr>
          <w:rFonts w:ascii="Tahoma" w:hAnsi="Tahoma" w:cs="Tahoma"/>
          <w:lang w:val="hy-AM"/>
        </w:rPr>
        <w:t xml:space="preserve">Հյուրանոցի ընդունարանի աշխատակիցը հաստատել է ազատ սենյակի առկայությունը իրենց հյուրանոցում, բայց երբ </w:t>
      </w:r>
      <w:r w:rsidRPr="00984342">
        <w:rPr>
          <w:rFonts w:ascii="Tahoma" w:hAnsi="Tahoma" w:cs="Tahoma"/>
          <w:lang w:val="hy-AM"/>
        </w:rPr>
        <w:t xml:space="preserve">պարոն Զապետան տեղեկացրել է, որ </w:t>
      </w:r>
      <w:r w:rsidR="00137C5F" w:rsidRPr="00984342">
        <w:rPr>
          <w:rFonts w:ascii="Tahoma" w:hAnsi="Tahoma" w:cs="Tahoma"/>
          <w:lang w:val="hy-AM"/>
        </w:rPr>
        <w:t>իրեն ուղեկցում է իր շունը,</w:t>
      </w:r>
      <w:r w:rsidRPr="00984342">
        <w:rPr>
          <w:rFonts w:ascii="Tahoma" w:hAnsi="Tahoma" w:cs="Tahoma"/>
          <w:lang w:val="hy-AM"/>
        </w:rPr>
        <w:t xml:space="preserve"> այդ պահին նա </w:t>
      </w:r>
      <w:r w:rsidR="00137C5F" w:rsidRPr="00984342">
        <w:rPr>
          <w:rFonts w:ascii="Tahoma" w:hAnsi="Tahoma" w:cs="Tahoma"/>
          <w:lang w:val="hy-AM"/>
        </w:rPr>
        <w:t>զանգը փոխանցել է</w:t>
      </w:r>
      <w:r w:rsidRPr="00984342">
        <w:rPr>
          <w:rFonts w:ascii="Tahoma" w:hAnsi="Tahoma" w:cs="Tahoma"/>
          <w:lang w:val="hy-AM"/>
        </w:rPr>
        <w:t xml:space="preserve"> հյուրանոցի </w:t>
      </w:r>
      <w:r w:rsidR="00083417">
        <w:rPr>
          <w:rFonts w:ascii="Tahoma" w:hAnsi="Tahoma" w:cs="Tahoma"/>
          <w:lang w:val="hy-AM"/>
        </w:rPr>
        <w:t>կառավար</w:t>
      </w:r>
      <w:r w:rsidRPr="00984342">
        <w:rPr>
          <w:rFonts w:ascii="Tahoma" w:hAnsi="Tahoma" w:cs="Tahoma"/>
          <w:lang w:val="hy-AM"/>
        </w:rPr>
        <w:t xml:space="preserve">չին, ով նշել է, որ հնարավոր </w:t>
      </w:r>
      <w:r w:rsidR="00083417">
        <w:rPr>
          <w:rFonts w:ascii="Tahoma" w:hAnsi="Tahoma" w:cs="Tahoma"/>
          <w:lang w:val="hy-AM"/>
        </w:rPr>
        <w:t>չ</w:t>
      </w:r>
      <w:r w:rsidR="00083417" w:rsidRPr="00083417">
        <w:rPr>
          <w:rFonts w:ascii="Tahoma" w:hAnsi="Tahoma" w:cs="Tahoma"/>
          <w:lang w:val="hy-AM"/>
        </w:rPr>
        <w:t>է հյուրընկալել</w:t>
      </w:r>
      <w:r w:rsidR="00274C86" w:rsidRPr="00984342">
        <w:rPr>
          <w:rFonts w:ascii="Tahoma" w:hAnsi="Tahoma" w:cs="Tahoma"/>
          <w:lang w:val="hy-AM"/>
        </w:rPr>
        <w:t xml:space="preserve"> նրան</w:t>
      </w:r>
      <w:r w:rsidRPr="00984342">
        <w:rPr>
          <w:rFonts w:ascii="Tahoma" w:hAnsi="Tahoma" w:cs="Tahoma"/>
          <w:lang w:val="hy-AM"/>
        </w:rPr>
        <w:t xml:space="preserve">, քանի որ հյուրանոցը «չի ընդունում </w:t>
      </w:r>
      <w:r w:rsidR="00274C86" w:rsidRPr="00984342">
        <w:rPr>
          <w:rFonts w:ascii="Tahoma" w:hAnsi="Tahoma" w:cs="Tahoma"/>
          <w:lang w:val="hy-AM"/>
        </w:rPr>
        <w:t>ընտանի կենդանիներ</w:t>
      </w:r>
      <w:r w:rsidRPr="00984342">
        <w:rPr>
          <w:rFonts w:ascii="Tahoma" w:hAnsi="Tahoma" w:cs="Tahoma"/>
          <w:lang w:val="hy-AM"/>
        </w:rPr>
        <w:t xml:space="preserve">», չնայած Պարոն Զապետայի </w:t>
      </w:r>
      <w:r w:rsidR="00274C86" w:rsidRPr="00984342">
        <w:rPr>
          <w:rFonts w:ascii="Tahoma" w:hAnsi="Tahoma" w:cs="Tahoma"/>
          <w:lang w:val="hy-AM"/>
        </w:rPr>
        <w:t>բացատրությա</w:t>
      </w:r>
      <w:r w:rsidRPr="00984342">
        <w:rPr>
          <w:rFonts w:ascii="Tahoma" w:hAnsi="Tahoma" w:cs="Tahoma"/>
          <w:lang w:val="hy-AM"/>
        </w:rPr>
        <w:t xml:space="preserve">նը, որ Նորմը </w:t>
      </w:r>
      <w:r w:rsidR="00274C86" w:rsidRPr="00984342">
        <w:rPr>
          <w:rFonts w:ascii="Tahoma" w:hAnsi="Tahoma" w:cs="Tahoma"/>
          <w:lang w:val="hy-AM"/>
        </w:rPr>
        <w:t>ընտանի կենդանի</w:t>
      </w:r>
      <w:r w:rsidRPr="00984342">
        <w:rPr>
          <w:rFonts w:ascii="Tahoma" w:hAnsi="Tahoma" w:cs="Tahoma"/>
          <w:lang w:val="hy-AM"/>
        </w:rPr>
        <w:t xml:space="preserve"> չէ: </w:t>
      </w:r>
      <w:r w:rsidR="00274C86" w:rsidRPr="00984342">
        <w:rPr>
          <w:rFonts w:ascii="Tahoma" w:hAnsi="Tahoma" w:cs="Tahoma"/>
          <w:lang w:val="hy-AM"/>
        </w:rPr>
        <w:t>Պարոն Զա</w:t>
      </w:r>
      <w:r w:rsidRPr="00984342">
        <w:rPr>
          <w:rFonts w:ascii="Tahoma" w:hAnsi="Tahoma" w:cs="Tahoma"/>
          <w:lang w:val="hy-AM"/>
        </w:rPr>
        <w:t xml:space="preserve">պետան </w:t>
      </w:r>
      <w:r w:rsidR="00D16951" w:rsidRPr="00984342">
        <w:rPr>
          <w:rFonts w:ascii="Tahoma" w:hAnsi="Tahoma" w:cs="Tahoma"/>
          <w:lang w:val="hy-AM"/>
        </w:rPr>
        <w:t xml:space="preserve">գնում է </w:t>
      </w:r>
      <w:r w:rsidR="00083417" w:rsidRPr="00083417">
        <w:rPr>
          <w:rFonts w:ascii="Tahoma" w:hAnsi="Tahoma" w:cs="Tahoma"/>
          <w:lang w:val="hy-AM"/>
        </w:rPr>
        <w:t>Մարդու իրավունքների դատախազություն</w:t>
      </w:r>
      <w:r w:rsidRPr="00984342">
        <w:rPr>
          <w:rFonts w:ascii="Tahoma" w:hAnsi="Tahoma" w:cs="Tahoma"/>
          <w:lang w:val="hy-AM"/>
        </w:rPr>
        <w:t xml:space="preserve">, որտեղ </w:t>
      </w:r>
      <w:r w:rsidR="00D16951" w:rsidRPr="00984342">
        <w:rPr>
          <w:rFonts w:ascii="Tahoma" w:hAnsi="Tahoma" w:cs="Tahoma"/>
          <w:lang w:val="hy-AM"/>
        </w:rPr>
        <w:t>ընդունում են նրա</w:t>
      </w:r>
      <w:r w:rsidRPr="00984342">
        <w:rPr>
          <w:rFonts w:ascii="Tahoma" w:hAnsi="Tahoma" w:cs="Tahoma"/>
          <w:lang w:val="hy-AM"/>
        </w:rPr>
        <w:t xml:space="preserve"> բողոքը </w:t>
      </w:r>
      <w:r w:rsidR="00D16951" w:rsidRPr="00984342">
        <w:rPr>
          <w:rFonts w:ascii="Tahoma" w:hAnsi="Tahoma" w:cs="Tahoma"/>
          <w:lang w:val="hy-AM"/>
        </w:rPr>
        <w:t>և</w:t>
      </w:r>
      <w:r w:rsidRPr="00984342">
        <w:rPr>
          <w:rFonts w:ascii="Tahoma" w:hAnsi="Tahoma" w:cs="Tahoma"/>
          <w:lang w:val="hy-AM"/>
        </w:rPr>
        <w:t xml:space="preserve"> հնարավորություն </w:t>
      </w:r>
      <w:r w:rsidR="00D16951" w:rsidRPr="00984342">
        <w:rPr>
          <w:rFonts w:ascii="Tahoma" w:hAnsi="Tahoma" w:cs="Tahoma"/>
          <w:lang w:val="hy-AM"/>
        </w:rPr>
        <w:t>են տալիս</w:t>
      </w:r>
      <w:r w:rsidRPr="00984342">
        <w:rPr>
          <w:rFonts w:ascii="Tahoma" w:hAnsi="Tahoma" w:cs="Tahoma"/>
          <w:lang w:val="hy-AM"/>
        </w:rPr>
        <w:t xml:space="preserve"> դառնալ </w:t>
      </w:r>
      <w:r w:rsidR="00D16951" w:rsidRPr="00984342">
        <w:rPr>
          <w:rFonts w:ascii="Tahoma" w:hAnsi="Tahoma" w:cs="Tahoma"/>
          <w:lang w:val="hy-AM"/>
        </w:rPr>
        <w:t xml:space="preserve">իր իսկ փաստաբանը հյուրանոցի կառավարչի դեմ բանավոր և </w:t>
      </w:r>
      <w:r w:rsidR="00C05827" w:rsidRPr="00984342">
        <w:rPr>
          <w:rFonts w:ascii="Tahoma" w:hAnsi="Tahoma" w:cs="Tahoma"/>
          <w:lang w:val="hy-AM"/>
        </w:rPr>
        <w:t>դռնբաց</w:t>
      </w:r>
      <w:r w:rsidR="00D16951" w:rsidRPr="00984342">
        <w:rPr>
          <w:rFonts w:ascii="Tahoma" w:hAnsi="Tahoma" w:cs="Tahoma"/>
          <w:lang w:val="hy-AM"/>
        </w:rPr>
        <w:t xml:space="preserve"> դատաքննության ընթացքում, ով անձամբ հրաժարվել էր ընդունել պարոն Զապետային իրենց հյուրանոցում։ </w:t>
      </w:r>
    </w:p>
    <w:p w:rsidR="00027410" w:rsidRPr="00984342" w:rsidRDefault="0047695D" w:rsidP="00060019">
      <w:pPr>
        <w:rPr>
          <w:rFonts w:ascii="Tahoma" w:hAnsi="Tahoma" w:cs="Tahoma"/>
          <w:lang w:val="hy-AM"/>
        </w:rPr>
      </w:pPr>
      <w:r w:rsidRPr="00984342">
        <w:rPr>
          <w:rFonts w:ascii="Tahoma" w:hAnsi="Tahoma" w:cs="Tahoma"/>
          <w:lang w:val="hy-AM"/>
        </w:rPr>
        <w:t xml:space="preserve">Այս պարագայում ես բախտավոր էի աշխատել </w:t>
      </w:r>
      <w:r w:rsidR="00A91524" w:rsidRPr="00984342">
        <w:rPr>
          <w:rFonts w:ascii="Tahoma" w:hAnsi="Tahoma" w:cs="Tahoma"/>
          <w:lang w:val="hy-AM"/>
        </w:rPr>
        <w:t>իր գործին նվիրյալ</w:t>
      </w:r>
      <w:r w:rsidRPr="00984342">
        <w:rPr>
          <w:rFonts w:ascii="Tahoma" w:hAnsi="Tahoma" w:cs="Tahoma"/>
          <w:lang w:val="hy-AM"/>
        </w:rPr>
        <w:t>Ֆինանսական գործակալի հետ</w:t>
      </w:r>
      <w:r w:rsidR="00A91524" w:rsidRPr="00984342">
        <w:rPr>
          <w:rFonts w:ascii="Tahoma" w:hAnsi="Tahoma" w:cs="Tahoma"/>
          <w:lang w:val="hy-AM"/>
        </w:rPr>
        <w:t>,</w:t>
      </w:r>
      <w:r w:rsidRPr="00984342">
        <w:rPr>
          <w:rFonts w:ascii="Tahoma" w:hAnsi="Tahoma" w:cs="Tahoma"/>
          <w:lang w:val="hy-AM"/>
        </w:rPr>
        <w:t xml:space="preserve"> ում հետ մենք կարողացանք ստեղծել հստակ կոմպլեմենտար </w:t>
      </w:r>
      <w:r w:rsidR="00A91524" w:rsidRPr="00984342">
        <w:rPr>
          <w:rFonts w:ascii="Tahoma" w:hAnsi="Tahoma" w:cs="Tahoma"/>
          <w:lang w:val="hy-AM"/>
        </w:rPr>
        <w:t xml:space="preserve">դատավարական </w:t>
      </w:r>
      <w:r w:rsidRPr="00984342">
        <w:rPr>
          <w:rFonts w:ascii="Tahoma" w:hAnsi="Tahoma" w:cs="Tahoma"/>
          <w:lang w:val="hy-AM"/>
        </w:rPr>
        <w:t xml:space="preserve">ռազմավարություններ, որպեսզի </w:t>
      </w:r>
      <w:r w:rsidR="00A91524" w:rsidRPr="00984342">
        <w:rPr>
          <w:rFonts w:ascii="Tahoma" w:hAnsi="Tahoma" w:cs="Tahoma"/>
          <w:lang w:val="hy-AM"/>
        </w:rPr>
        <w:t xml:space="preserve">կարողանայինք դատավորին տրամադրել </w:t>
      </w:r>
      <w:r w:rsidRPr="00984342">
        <w:rPr>
          <w:rFonts w:ascii="Tahoma" w:hAnsi="Tahoma" w:cs="Tahoma"/>
          <w:lang w:val="hy-AM"/>
        </w:rPr>
        <w:t xml:space="preserve">բավարար </w:t>
      </w:r>
      <w:r w:rsidR="00A91524" w:rsidRPr="00984342">
        <w:rPr>
          <w:rFonts w:ascii="Tahoma" w:hAnsi="Tahoma" w:cs="Tahoma"/>
          <w:lang w:val="hy-AM"/>
        </w:rPr>
        <w:t>փաստացի և իրավական փաստարկներ</w:t>
      </w:r>
      <w:r w:rsidR="00776D0C" w:rsidRPr="00984342">
        <w:rPr>
          <w:rFonts w:ascii="Tahoma" w:hAnsi="Tahoma" w:cs="Tahoma"/>
          <w:lang w:val="hy-AM"/>
        </w:rPr>
        <w:t xml:space="preserve">՝ մեր օգտին </w:t>
      </w:r>
      <w:r w:rsidR="00083417">
        <w:rPr>
          <w:rFonts w:ascii="Tahoma" w:hAnsi="Tahoma" w:cs="Tahoma"/>
          <w:lang w:val="hy-AM"/>
        </w:rPr>
        <w:t>դատավճիռ</w:t>
      </w:r>
      <w:r w:rsidR="00083417" w:rsidRPr="00083417">
        <w:rPr>
          <w:rFonts w:ascii="Tahoma" w:hAnsi="Tahoma" w:cs="Tahoma"/>
          <w:lang w:val="hy-AM"/>
        </w:rPr>
        <w:t xml:space="preserve"> կայացնելու</w:t>
      </w:r>
      <w:r w:rsidR="00776D0C" w:rsidRPr="00984342">
        <w:rPr>
          <w:rFonts w:ascii="Tahoma" w:hAnsi="Tahoma" w:cs="Tahoma"/>
          <w:lang w:val="hy-AM"/>
        </w:rPr>
        <w:t xml:space="preserve"> համար։ Պ</w:t>
      </w:r>
      <w:r w:rsidRPr="00984342">
        <w:rPr>
          <w:rFonts w:ascii="Tahoma" w:hAnsi="Tahoma" w:cs="Tahoma"/>
          <w:lang w:val="hy-AM"/>
        </w:rPr>
        <w:t xml:space="preserve">ետք է նշեմ, որ իմ </w:t>
      </w:r>
      <w:r w:rsidR="00776D0C" w:rsidRPr="00984342">
        <w:rPr>
          <w:rFonts w:ascii="Tahoma" w:hAnsi="Tahoma" w:cs="Tahoma"/>
          <w:lang w:val="hy-AM"/>
        </w:rPr>
        <w:t xml:space="preserve">ու պարոն Զապետայի </w:t>
      </w:r>
      <w:r w:rsidRPr="00984342">
        <w:rPr>
          <w:rFonts w:ascii="Tahoma" w:hAnsi="Tahoma" w:cs="Tahoma"/>
          <w:lang w:val="hy-AM"/>
        </w:rPr>
        <w:t>նպատակն էր  նախադեպ</w:t>
      </w:r>
      <w:r w:rsidR="00776D0C" w:rsidRPr="00984342">
        <w:rPr>
          <w:rFonts w:ascii="Tahoma" w:hAnsi="Tahoma" w:cs="Tahoma"/>
          <w:lang w:val="hy-AM"/>
        </w:rPr>
        <w:t xml:space="preserve"> սահմանել</w:t>
      </w:r>
      <w:r w:rsidRPr="00984342">
        <w:rPr>
          <w:rFonts w:ascii="Tahoma" w:hAnsi="Tahoma" w:cs="Tahoma"/>
          <w:lang w:val="hy-AM"/>
        </w:rPr>
        <w:t xml:space="preserve">, </w:t>
      </w:r>
      <w:r w:rsidR="00776D0C" w:rsidRPr="00984342">
        <w:rPr>
          <w:rFonts w:ascii="Tahoma" w:hAnsi="Tahoma" w:cs="Tahoma"/>
          <w:lang w:val="hy-AM"/>
        </w:rPr>
        <w:t xml:space="preserve">քանի որ </w:t>
      </w:r>
      <w:r w:rsidRPr="00984342">
        <w:rPr>
          <w:rFonts w:ascii="Tahoma" w:hAnsi="Tahoma" w:cs="Tahoma"/>
          <w:lang w:val="hy-AM"/>
        </w:rPr>
        <w:t xml:space="preserve">սա հաշմանդամության </w:t>
      </w:r>
      <w:r w:rsidR="00776D0C" w:rsidRPr="00984342">
        <w:rPr>
          <w:rFonts w:ascii="Tahoma" w:hAnsi="Tahoma" w:cs="Tahoma"/>
          <w:lang w:val="hy-AM"/>
        </w:rPr>
        <w:t xml:space="preserve">հիմքով առաջին </w:t>
      </w:r>
      <w:r w:rsidRPr="00984342">
        <w:rPr>
          <w:rFonts w:ascii="Tahoma" w:hAnsi="Tahoma" w:cs="Tahoma"/>
          <w:lang w:val="hy-AM"/>
        </w:rPr>
        <w:t>խտրականության դեպքն է</w:t>
      </w:r>
      <w:r w:rsidR="00776D0C" w:rsidRPr="00984342">
        <w:rPr>
          <w:rFonts w:ascii="Tahoma" w:hAnsi="Tahoma" w:cs="Tahoma"/>
          <w:lang w:val="hy-AM"/>
        </w:rPr>
        <w:t>ր</w:t>
      </w:r>
      <w:r w:rsidR="00027410" w:rsidRPr="00984342">
        <w:rPr>
          <w:rFonts w:ascii="Tahoma" w:hAnsi="Tahoma" w:cs="Tahoma"/>
          <w:lang w:val="hy-AM"/>
        </w:rPr>
        <w:t xml:space="preserve">, որը քննվում էր դատական ատյանում։ </w:t>
      </w:r>
    </w:p>
    <w:p w:rsidR="0047695D" w:rsidRPr="00984342" w:rsidRDefault="008065CE" w:rsidP="00060019">
      <w:pPr>
        <w:rPr>
          <w:rFonts w:ascii="Tahoma" w:hAnsi="Tahoma" w:cs="Tahoma"/>
          <w:lang w:val="hy-AM"/>
        </w:rPr>
      </w:pPr>
      <w:r w:rsidRPr="00984342">
        <w:rPr>
          <w:rFonts w:ascii="Tahoma" w:hAnsi="Tahoma" w:cs="Tahoma"/>
          <w:lang w:val="hy-AM"/>
        </w:rPr>
        <w:t>Այս ֆ</w:t>
      </w:r>
      <w:r w:rsidR="0047695D" w:rsidRPr="00984342">
        <w:rPr>
          <w:rFonts w:ascii="Tahoma" w:hAnsi="Tahoma" w:cs="Tahoma"/>
          <w:lang w:val="hy-AM"/>
        </w:rPr>
        <w:t xml:space="preserve">իսկալ ռազմավարությունը նպատակաուղղված էր ապացուցելու </w:t>
      </w:r>
      <w:r w:rsidRPr="00984342">
        <w:rPr>
          <w:rFonts w:ascii="Tahoma" w:hAnsi="Tahoma" w:cs="Tahoma"/>
          <w:lang w:val="hy-AM"/>
        </w:rPr>
        <w:t>տեղի ունեցած իրադարձությունների ձևը</w:t>
      </w:r>
      <w:r w:rsidR="0047695D" w:rsidRPr="00984342">
        <w:rPr>
          <w:rFonts w:ascii="Tahoma" w:hAnsi="Tahoma" w:cs="Tahoma"/>
          <w:lang w:val="hy-AM"/>
        </w:rPr>
        <w:t xml:space="preserve">, ժամանակը </w:t>
      </w:r>
      <w:r w:rsidRPr="00984342">
        <w:rPr>
          <w:rFonts w:ascii="Tahoma" w:hAnsi="Tahoma" w:cs="Tahoma"/>
          <w:lang w:val="hy-AM"/>
        </w:rPr>
        <w:t>և</w:t>
      </w:r>
      <w:r w:rsidR="0047695D" w:rsidRPr="00984342">
        <w:rPr>
          <w:rFonts w:ascii="Tahoma" w:hAnsi="Tahoma" w:cs="Tahoma"/>
          <w:lang w:val="hy-AM"/>
        </w:rPr>
        <w:t xml:space="preserve"> վայրը: Այս առնչությամբ փաստարկները </w:t>
      </w:r>
      <w:r w:rsidR="00680071" w:rsidRPr="00984342">
        <w:rPr>
          <w:rFonts w:ascii="Tahoma" w:hAnsi="Tahoma" w:cs="Tahoma"/>
          <w:lang w:val="hy-AM"/>
        </w:rPr>
        <w:t xml:space="preserve">հաստատվում էին </w:t>
      </w:r>
      <w:r w:rsidR="0047695D" w:rsidRPr="00984342">
        <w:rPr>
          <w:rFonts w:ascii="Tahoma" w:hAnsi="Tahoma" w:cs="Tahoma"/>
          <w:lang w:val="hy-AM"/>
        </w:rPr>
        <w:t xml:space="preserve">գործընթացի մեջ </w:t>
      </w:r>
      <w:r w:rsidR="00680071" w:rsidRPr="00984342">
        <w:rPr>
          <w:rFonts w:ascii="Tahoma" w:hAnsi="Tahoma" w:cs="Tahoma"/>
          <w:lang w:val="hy-AM"/>
        </w:rPr>
        <w:t xml:space="preserve">ներառված </w:t>
      </w:r>
      <w:r w:rsidR="0047695D" w:rsidRPr="00984342">
        <w:rPr>
          <w:rFonts w:ascii="Tahoma" w:hAnsi="Tahoma" w:cs="Tahoma"/>
          <w:lang w:val="hy-AM"/>
        </w:rPr>
        <w:t xml:space="preserve">ցուցմունքների </w:t>
      </w:r>
      <w:r w:rsidR="00680071" w:rsidRPr="00984342">
        <w:rPr>
          <w:rFonts w:ascii="Tahoma" w:hAnsi="Tahoma" w:cs="Tahoma"/>
          <w:lang w:val="hy-AM"/>
        </w:rPr>
        <w:t>և</w:t>
      </w:r>
      <w:r w:rsidR="0047695D" w:rsidRPr="00984342">
        <w:rPr>
          <w:rFonts w:ascii="Tahoma" w:hAnsi="Tahoma" w:cs="Tahoma"/>
          <w:lang w:val="hy-AM"/>
        </w:rPr>
        <w:t xml:space="preserve"> փաստաթղթերի միջոցով: </w:t>
      </w:r>
      <w:r w:rsidR="00680071" w:rsidRPr="00984342">
        <w:rPr>
          <w:rFonts w:ascii="Tahoma" w:hAnsi="Tahoma" w:cs="Tahoma"/>
          <w:lang w:val="hy-AM"/>
        </w:rPr>
        <w:t>Ապացուցվեց</w:t>
      </w:r>
      <w:r w:rsidR="0047695D" w:rsidRPr="00984342">
        <w:rPr>
          <w:rFonts w:ascii="Tahoma" w:hAnsi="Tahoma" w:cs="Tahoma"/>
          <w:lang w:val="hy-AM"/>
        </w:rPr>
        <w:t xml:space="preserve">, որ պարոն Զապետային </w:t>
      </w:r>
      <w:r w:rsidR="00680071" w:rsidRPr="00984342">
        <w:rPr>
          <w:rFonts w:ascii="Tahoma" w:hAnsi="Tahoma" w:cs="Tahoma"/>
          <w:lang w:val="hy-AM"/>
        </w:rPr>
        <w:t xml:space="preserve">չեն տրամադրել իրեն </w:t>
      </w:r>
      <w:r w:rsidR="0047695D" w:rsidRPr="00984342">
        <w:rPr>
          <w:rFonts w:ascii="Tahoma" w:hAnsi="Tahoma" w:cs="Tahoma"/>
          <w:lang w:val="hy-AM"/>
        </w:rPr>
        <w:t>երաշխավորված ծառայությունը</w:t>
      </w:r>
      <w:r w:rsidR="00680071" w:rsidRPr="00984342">
        <w:rPr>
          <w:rFonts w:ascii="Tahoma" w:hAnsi="Tahoma" w:cs="Tahoma"/>
          <w:lang w:val="hy-AM"/>
        </w:rPr>
        <w:t>, քանի որ նա ուներ</w:t>
      </w:r>
      <w:r w:rsidR="0047695D" w:rsidRPr="00984342">
        <w:rPr>
          <w:rFonts w:ascii="Tahoma" w:hAnsi="Tahoma" w:cs="Tahoma"/>
          <w:lang w:val="hy-AM"/>
        </w:rPr>
        <w:t xml:space="preserve"> տեսողական հաշմանդամություն</w:t>
      </w:r>
      <w:r w:rsidR="00680071" w:rsidRPr="00984342">
        <w:rPr>
          <w:rFonts w:ascii="Tahoma" w:hAnsi="Tahoma" w:cs="Tahoma"/>
          <w:lang w:val="hy-AM"/>
        </w:rPr>
        <w:t xml:space="preserve"> և</w:t>
      </w:r>
      <w:r w:rsidR="0047695D" w:rsidRPr="00984342">
        <w:rPr>
          <w:rFonts w:ascii="Tahoma" w:hAnsi="Tahoma" w:cs="Tahoma"/>
          <w:lang w:val="hy-AM"/>
        </w:rPr>
        <w:t xml:space="preserve"> </w:t>
      </w:r>
      <w:r w:rsidR="00E43517" w:rsidRPr="00984342">
        <w:rPr>
          <w:rFonts w:ascii="Tahoma" w:hAnsi="Tahoma" w:cs="Tahoma"/>
          <w:lang w:val="hy-AM"/>
        </w:rPr>
        <w:t>տեղաշարժվում էր</w:t>
      </w:r>
      <w:r w:rsidR="00680071" w:rsidRPr="00984342">
        <w:rPr>
          <w:rFonts w:ascii="Tahoma" w:hAnsi="Tahoma" w:cs="Tahoma"/>
          <w:lang w:val="hy-AM"/>
        </w:rPr>
        <w:t xml:space="preserve"> ուղեկից</w:t>
      </w:r>
      <w:r w:rsidR="0047695D" w:rsidRPr="00984342">
        <w:rPr>
          <w:rFonts w:ascii="Tahoma" w:hAnsi="Tahoma" w:cs="Tahoma"/>
          <w:lang w:val="hy-AM"/>
        </w:rPr>
        <w:t xml:space="preserve"> </w:t>
      </w:r>
      <w:r w:rsidR="00E43517" w:rsidRPr="00984342">
        <w:rPr>
          <w:rFonts w:ascii="Tahoma" w:hAnsi="Tahoma" w:cs="Tahoma"/>
          <w:lang w:val="hy-AM"/>
        </w:rPr>
        <w:t>շան հետ</w:t>
      </w:r>
      <w:r w:rsidR="0047695D" w:rsidRPr="00984342">
        <w:rPr>
          <w:rFonts w:ascii="Tahoma" w:hAnsi="Tahoma" w:cs="Tahoma"/>
          <w:lang w:val="hy-AM"/>
        </w:rPr>
        <w:t xml:space="preserve">: Այս </w:t>
      </w:r>
      <w:r w:rsidR="00E43517" w:rsidRPr="00984342">
        <w:rPr>
          <w:rFonts w:ascii="Tahoma" w:hAnsi="Tahoma" w:cs="Tahoma"/>
          <w:lang w:val="hy-AM"/>
        </w:rPr>
        <w:t>առումով</w:t>
      </w:r>
      <w:r w:rsidR="0047695D" w:rsidRPr="00984342">
        <w:rPr>
          <w:rFonts w:ascii="Tahoma" w:hAnsi="Tahoma" w:cs="Tahoma"/>
          <w:lang w:val="hy-AM"/>
        </w:rPr>
        <w:t xml:space="preserve"> մեղադրյալի ձեռնարկած գործողությունը </w:t>
      </w:r>
      <w:r w:rsidR="00E43517" w:rsidRPr="00984342">
        <w:rPr>
          <w:rFonts w:ascii="Tahoma" w:hAnsi="Tahoma" w:cs="Tahoma"/>
          <w:lang w:val="hy-AM"/>
        </w:rPr>
        <w:t xml:space="preserve">համապատասխանում է </w:t>
      </w:r>
      <w:r w:rsidR="0047695D" w:rsidRPr="00984342">
        <w:rPr>
          <w:rFonts w:ascii="Tahoma" w:hAnsi="Tahoma" w:cs="Tahoma"/>
          <w:lang w:val="hy-AM"/>
        </w:rPr>
        <w:t>Քրեական օրենսգրքի 202-րդ հոդվածի բովանդակության</w:t>
      </w:r>
      <w:r w:rsidR="00E43517" w:rsidRPr="00984342">
        <w:rPr>
          <w:rFonts w:ascii="Tahoma" w:hAnsi="Tahoma" w:cs="Tahoma"/>
          <w:lang w:val="hy-AM"/>
        </w:rPr>
        <w:t>ը</w:t>
      </w:r>
      <w:r w:rsidR="0047695D" w:rsidRPr="00984342">
        <w:rPr>
          <w:rFonts w:ascii="Tahoma" w:hAnsi="Tahoma" w:cs="Tahoma"/>
          <w:lang w:val="hy-AM"/>
        </w:rPr>
        <w:t>, որտեղ ասվում է.</w:t>
      </w:r>
    </w:p>
    <w:p w:rsidR="00C077C4" w:rsidRPr="00B55C8E" w:rsidRDefault="00C077C4" w:rsidP="00060019">
      <w:pPr>
        <w:rPr>
          <w:rFonts w:ascii="Tahoma" w:hAnsi="Tahoma" w:cs="Tahoma"/>
          <w:i/>
          <w:lang w:val="hy-AM"/>
        </w:rPr>
      </w:pPr>
      <w:r w:rsidRPr="00B55C8E">
        <w:rPr>
          <w:rFonts w:ascii="Tahoma" w:hAnsi="Tahoma" w:cs="Tahoma"/>
          <w:i/>
          <w:lang w:val="hy-AM"/>
        </w:rPr>
        <w:t xml:space="preserve">«Խտրականությունը պետք է ընկալվի որպես սեռի, ռասայի, էթնիկության, լեզվի, տարիքի, կրոնի, տնտեսական իրավիճակի, հիվանդության, հաշմանդամության, ամուսնական կարգավիճակի կամ որևէ այլ պատճառի կամ հանգամանքի </w:t>
      </w:r>
      <w:r w:rsidR="00E82081" w:rsidRPr="00B55C8E">
        <w:rPr>
          <w:rFonts w:ascii="Tahoma" w:hAnsi="Tahoma" w:cs="Tahoma"/>
          <w:i/>
          <w:lang w:val="hy-AM"/>
        </w:rPr>
        <w:t>հիմքով</w:t>
      </w:r>
      <w:r w:rsidRPr="00B55C8E">
        <w:rPr>
          <w:rFonts w:ascii="Tahoma" w:hAnsi="Tahoma" w:cs="Tahoma"/>
          <w:i/>
          <w:lang w:val="hy-AM"/>
        </w:rPr>
        <w:t xml:space="preserve"> ցանկացած </w:t>
      </w:r>
      <w:r w:rsidR="00E82081" w:rsidRPr="00B55C8E">
        <w:rPr>
          <w:rFonts w:ascii="Tahoma" w:hAnsi="Tahoma" w:cs="Tahoma"/>
          <w:i/>
          <w:lang w:val="hy-AM"/>
        </w:rPr>
        <w:t>տարբերակում</w:t>
      </w:r>
      <w:r w:rsidRPr="00B55C8E">
        <w:rPr>
          <w:rFonts w:ascii="Tahoma" w:hAnsi="Tahoma" w:cs="Tahoma"/>
          <w:i/>
          <w:lang w:val="hy-AM"/>
        </w:rPr>
        <w:t xml:space="preserve">, </w:t>
      </w:r>
      <w:r w:rsidR="00E82081" w:rsidRPr="00B55C8E">
        <w:rPr>
          <w:rFonts w:ascii="Tahoma" w:hAnsi="Tahoma" w:cs="Tahoma"/>
          <w:i/>
          <w:lang w:val="hy-AM"/>
        </w:rPr>
        <w:t>բացառում</w:t>
      </w:r>
      <w:r w:rsidRPr="00B55C8E">
        <w:rPr>
          <w:rFonts w:ascii="Tahoma" w:hAnsi="Tahoma" w:cs="Tahoma"/>
          <w:i/>
          <w:lang w:val="hy-AM"/>
        </w:rPr>
        <w:t xml:space="preserve">, </w:t>
      </w:r>
      <w:r w:rsidR="00E82081" w:rsidRPr="00B55C8E">
        <w:rPr>
          <w:rFonts w:ascii="Tahoma" w:hAnsi="Tahoma" w:cs="Tahoma"/>
          <w:i/>
          <w:lang w:val="hy-AM"/>
        </w:rPr>
        <w:t>սահմանափակում</w:t>
      </w:r>
      <w:r w:rsidRPr="00B55C8E">
        <w:rPr>
          <w:rFonts w:ascii="Tahoma" w:hAnsi="Tahoma" w:cs="Tahoma"/>
          <w:i/>
          <w:lang w:val="hy-AM"/>
        </w:rPr>
        <w:t xml:space="preserve"> կամ </w:t>
      </w:r>
      <w:r w:rsidR="00E82081" w:rsidRPr="00B55C8E">
        <w:rPr>
          <w:rFonts w:ascii="Tahoma" w:hAnsi="Tahoma" w:cs="Tahoma"/>
          <w:i/>
          <w:lang w:val="hy-AM"/>
        </w:rPr>
        <w:t>նախապատվություն, որոնք խոչընդոտում կամ խանգարում են անձին</w:t>
      </w:r>
      <w:r w:rsidRPr="00B55C8E">
        <w:rPr>
          <w:rFonts w:ascii="Tahoma" w:hAnsi="Tahoma" w:cs="Tahoma"/>
          <w:i/>
          <w:lang w:val="hy-AM"/>
        </w:rPr>
        <w:t xml:space="preserve">, անձանց կամ միավորումներին </w:t>
      </w:r>
      <w:r w:rsidR="00E82081" w:rsidRPr="00984342">
        <w:rPr>
          <w:rFonts w:ascii="Tahoma" w:hAnsi="Tahoma" w:cs="Tahoma"/>
          <w:i/>
          <w:lang w:val="hy-AM"/>
        </w:rPr>
        <w:t xml:space="preserve">իրականացնել </w:t>
      </w:r>
      <w:r w:rsidRPr="00B55C8E">
        <w:rPr>
          <w:rFonts w:ascii="Tahoma" w:hAnsi="Tahoma" w:cs="Tahoma"/>
          <w:i/>
          <w:lang w:val="hy-AM"/>
        </w:rPr>
        <w:t xml:space="preserve">օրենքով սահմանված </w:t>
      </w:r>
      <w:r w:rsidR="00E82081" w:rsidRPr="00B55C8E">
        <w:rPr>
          <w:rFonts w:ascii="Tahoma" w:hAnsi="Tahoma" w:cs="Tahoma"/>
          <w:i/>
          <w:lang w:val="hy-AM"/>
        </w:rPr>
        <w:t>իրավունք</w:t>
      </w:r>
      <w:r w:rsidRPr="00B55C8E">
        <w:rPr>
          <w:rFonts w:ascii="Tahoma" w:hAnsi="Tahoma" w:cs="Tahoma"/>
          <w:i/>
          <w:lang w:val="hy-AM"/>
        </w:rPr>
        <w:t>ը, ներառյալ սովորական օրենքը կամ սովորույթը</w:t>
      </w:r>
      <w:r w:rsidR="00E82081" w:rsidRPr="00B55C8E">
        <w:rPr>
          <w:rFonts w:ascii="Tahoma" w:hAnsi="Tahoma" w:cs="Tahoma"/>
          <w:i/>
          <w:lang w:val="hy-AM"/>
        </w:rPr>
        <w:t>՝</w:t>
      </w:r>
      <w:r w:rsidRPr="00B55C8E">
        <w:rPr>
          <w:rFonts w:ascii="Tahoma" w:hAnsi="Tahoma" w:cs="Tahoma"/>
          <w:i/>
          <w:lang w:val="hy-AM"/>
        </w:rPr>
        <w:t xml:space="preserve"> համաձայն Հանրապետության Քաղաքական </w:t>
      </w:r>
      <w:r w:rsidR="00E82081" w:rsidRPr="00B55C8E">
        <w:rPr>
          <w:rFonts w:ascii="Tahoma" w:hAnsi="Tahoma" w:cs="Tahoma"/>
          <w:i/>
          <w:lang w:val="hy-AM"/>
        </w:rPr>
        <w:t>Սահմանադրության և</w:t>
      </w:r>
      <w:r w:rsidRPr="00B55C8E">
        <w:rPr>
          <w:rFonts w:ascii="Tahoma" w:hAnsi="Tahoma" w:cs="Tahoma"/>
          <w:i/>
          <w:lang w:val="hy-AM"/>
        </w:rPr>
        <w:t xml:space="preserve"> Մարդու իրավունքների միջազգային </w:t>
      </w:r>
      <w:r w:rsidR="00E82081" w:rsidRPr="00B55C8E">
        <w:rPr>
          <w:rFonts w:ascii="Tahoma" w:hAnsi="Tahoma" w:cs="Tahoma"/>
          <w:i/>
          <w:lang w:val="hy-AM"/>
        </w:rPr>
        <w:t>պայմանագրերի</w:t>
      </w:r>
      <w:r w:rsidRPr="00B55C8E">
        <w:rPr>
          <w:rFonts w:ascii="Tahoma" w:hAnsi="Tahoma" w:cs="Tahoma"/>
          <w:i/>
          <w:lang w:val="hy-AM"/>
        </w:rPr>
        <w:t xml:space="preserve"> ... »:</w:t>
      </w:r>
    </w:p>
    <w:p w:rsidR="00D4031C" w:rsidRPr="00B55C8E" w:rsidRDefault="00A71F15" w:rsidP="00060019">
      <w:pPr>
        <w:rPr>
          <w:rFonts w:ascii="Tahoma" w:hAnsi="Tahoma" w:cs="Tahoma"/>
          <w:lang w:val="hy-AM"/>
        </w:rPr>
      </w:pPr>
      <w:r w:rsidRPr="00984342">
        <w:rPr>
          <w:rFonts w:ascii="Tahoma" w:hAnsi="Tahoma" w:cs="Tahoma"/>
          <w:lang w:val="hy-AM"/>
        </w:rPr>
        <w:t>Կ</w:t>
      </w:r>
      <w:r w:rsidRPr="00B55C8E">
        <w:rPr>
          <w:rFonts w:ascii="Tahoma" w:hAnsi="Tahoma" w:cs="Tahoma"/>
          <w:lang w:val="hy-AM"/>
        </w:rPr>
        <w:t>ողմնակի հայցվորի իմ դիրքից</w:t>
      </w:r>
      <w:r w:rsidRPr="00984342">
        <w:rPr>
          <w:rFonts w:ascii="Tahoma" w:hAnsi="Tahoma" w:cs="Tahoma"/>
          <w:lang w:val="hy-AM"/>
        </w:rPr>
        <w:t>՝ դ</w:t>
      </w:r>
      <w:r w:rsidR="00D4031C" w:rsidRPr="00B55C8E">
        <w:rPr>
          <w:rFonts w:ascii="Tahoma" w:hAnsi="Tahoma" w:cs="Tahoma"/>
          <w:lang w:val="hy-AM"/>
        </w:rPr>
        <w:t xml:space="preserve">ատախազի ռազմավարությանը լրացնելու համար </w:t>
      </w:r>
      <w:r w:rsidRPr="00984342">
        <w:rPr>
          <w:rFonts w:ascii="Tahoma" w:hAnsi="Tahoma" w:cs="Tahoma"/>
          <w:lang w:val="hy-AM"/>
        </w:rPr>
        <w:t xml:space="preserve">ես </w:t>
      </w:r>
      <w:r w:rsidR="00D4031C" w:rsidRPr="00B55C8E">
        <w:rPr>
          <w:rFonts w:ascii="Tahoma" w:hAnsi="Tahoma" w:cs="Tahoma"/>
          <w:lang w:val="hy-AM"/>
        </w:rPr>
        <w:t xml:space="preserve">իմ ռազմավարությունը </w:t>
      </w:r>
      <w:r w:rsidRPr="00B55C8E">
        <w:rPr>
          <w:rFonts w:ascii="Tahoma" w:hAnsi="Tahoma" w:cs="Tahoma"/>
          <w:lang w:val="hy-AM"/>
        </w:rPr>
        <w:t>ուղղեցի</w:t>
      </w:r>
      <w:r w:rsidR="00D4031C" w:rsidRPr="00B55C8E">
        <w:rPr>
          <w:rFonts w:ascii="Tahoma" w:hAnsi="Tahoma" w:cs="Tahoma"/>
          <w:lang w:val="hy-AM"/>
        </w:rPr>
        <w:t xml:space="preserve"> Միավորված ազգերի կազմակերպության </w:t>
      </w:r>
      <w:r w:rsidRPr="00B55C8E">
        <w:rPr>
          <w:rFonts w:ascii="Tahoma" w:hAnsi="Tahoma" w:cs="Tahoma"/>
          <w:lang w:val="hy-AM"/>
        </w:rPr>
        <w:t xml:space="preserve">հաշմանդամություն ունեցող անձանց </w:t>
      </w:r>
      <w:r w:rsidR="00D4031C" w:rsidRPr="00B55C8E">
        <w:rPr>
          <w:rFonts w:ascii="Tahoma" w:hAnsi="Tahoma" w:cs="Tahoma"/>
          <w:lang w:val="hy-AM"/>
        </w:rPr>
        <w:t xml:space="preserve">իրավունքների մասին կոնվենցիայի </w:t>
      </w:r>
      <w:r w:rsidR="00D4031C" w:rsidRPr="00B55C8E">
        <w:rPr>
          <w:rFonts w:ascii="Tahoma" w:hAnsi="Tahoma" w:cs="Tahoma"/>
          <w:lang w:val="hy-AM"/>
        </w:rPr>
        <w:lastRenderedPageBreak/>
        <w:t>իրականացմանը</w:t>
      </w:r>
      <w:r w:rsidRPr="00B55C8E">
        <w:rPr>
          <w:rFonts w:ascii="Tahoma" w:hAnsi="Tahoma" w:cs="Tahoma"/>
          <w:lang w:val="hy-AM"/>
        </w:rPr>
        <w:t>։</w:t>
      </w:r>
      <w:r w:rsidR="00D4031C" w:rsidRPr="00B55C8E">
        <w:rPr>
          <w:rFonts w:ascii="Tahoma" w:hAnsi="Tahoma" w:cs="Tahoma"/>
          <w:lang w:val="hy-AM"/>
        </w:rPr>
        <w:t xml:space="preserve"> Ինձ համար էական </w:t>
      </w:r>
      <w:r w:rsidRPr="00B55C8E">
        <w:rPr>
          <w:rFonts w:ascii="Tahoma" w:hAnsi="Tahoma" w:cs="Tahoma"/>
          <w:lang w:val="hy-AM"/>
        </w:rPr>
        <w:t>նշանակութ</w:t>
      </w:r>
      <w:r w:rsidRPr="00984342">
        <w:rPr>
          <w:rFonts w:ascii="Tahoma" w:hAnsi="Tahoma" w:cs="Tahoma"/>
          <w:lang w:val="hy-AM"/>
        </w:rPr>
        <w:t>յուն ուներ պնդել,</w:t>
      </w:r>
      <w:r w:rsidR="00D4031C" w:rsidRPr="00B55C8E">
        <w:rPr>
          <w:rFonts w:ascii="Tahoma" w:hAnsi="Tahoma" w:cs="Tahoma"/>
          <w:lang w:val="hy-AM"/>
        </w:rPr>
        <w:t xml:space="preserve"> որ իմ </w:t>
      </w:r>
      <w:r w:rsidRPr="00B55C8E">
        <w:rPr>
          <w:rFonts w:ascii="Tahoma" w:hAnsi="Tahoma" w:cs="Tahoma"/>
          <w:lang w:val="hy-AM"/>
        </w:rPr>
        <w:t>պաշտպան</w:t>
      </w:r>
      <w:r w:rsidRPr="00984342">
        <w:rPr>
          <w:rFonts w:ascii="Tahoma" w:hAnsi="Tahoma" w:cs="Tahoma"/>
          <w:lang w:val="hy-AM"/>
        </w:rPr>
        <w:t>յալը</w:t>
      </w:r>
      <w:r w:rsidR="00D4031C" w:rsidRPr="00B55C8E">
        <w:rPr>
          <w:rFonts w:ascii="Tahoma" w:hAnsi="Tahoma" w:cs="Tahoma"/>
          <w:lang w:val="hy-AM"/>
        </w:rPr>
        <w:t xml:space="preserve"> ունի անսահմանափակ իրավունք </w:t>
      </w:r>
      <w:r w:rsidRPr="00984342">
        <w:rPr>
          <w:rFonts w:ascii="Tahoma" w:hAnsi="Tahoma" w:cs="Tahoma"/>
          <w:lang w:val="hy-AM"/>
        </w:rPr>
        <w:t>տեղաշարժվելու իր ո</w:t>
      </w:r>
      <w:r w:rsidR="00B55C8E" w:rsidRPr="00B55C8E">
        <w:rPr>
          <w:rFonts w:ascii="Tahoma" w:hAnsi="Tahoma" w:cs="Tahoma"/>
          <w:lang w:val="hy-AM"/>
        </w:rPr>
        <w:t>ւղեկից</w:t>
      </w:r>
      <w:r w:rsidR="00D4031C" w:rsidRPr="00B55C8E">
        <w:rPr>
          <w:rFonts w:ascii="Tahoma" w:hAnsi="Tahoma" w:cs="Tahoma"/>
          <w:lang w:val="hy-AM"/>
        </w:rPr>
        <w:t xml:space="preserve"> </w:t>
      </w:r>
      <w:r w:rsidRPr="00B55C8E">
        <w:rPr>
          <w:rFonts w:ascii="Tahoma" w:hAnsi="Tahoma" w:cs="Tahoma"/>
          <w:lang w:val="hy-AM"/>
        </w:rPr>
        <w:t>շան հետ</w:t>
      </w:r>
      <w:r w:rsidR="00D4031C" w:rsidRPr="00B55C8E">
        <w:rPr>
          <w:rFonts w:ascii="Tahoma" w:hAnsi="Tahoma" w:cs="Tahoma"/>
          <w:lang w:val="hy-AM"/>
        </w:rPr>
        <w:t xml:space="preserve">: </w:t>
      </w:r>
      <w:r w:rsidRPr="00B55C8E">
        <w:rPr>
          <w:rFonts w:ascii="Tahoma" w:hAnsi="Tahoma" w:cs="Tahoma"/>
          <w:lang w:val="hy-AM"/>
        </w:rPr>
        <w:t>Հետև</w:t>
      </w:r>
      <w:r w:rsidR="00D4031C" w:rsidRPr="00B55C8E">
        <w:rPr>
          <w:rFonts w:ascii="Tahoma" w:hAnsi="Tahoma" w:cs="Tahoma"/>
          <w:lang w:val="hy-AM"/>
        </w:rPr>
        <w:t xml:space="preserve">աբար, ես </w:t>
      </w:r>
      <w:r w:rsidRPr="00B55C8E">
        <w:rPr>
          <w:rFonts w:ascii="Tahoma" w:hAnsi="Tahoma" w:cs="Tahoma"/>
          <w:lang w:val="hy-AM"/>
        </w:rPr>
        <w:t>վկայա</w:t>
      </w:r>
      <w:r w:rsidRPr="00984342">
        <w:rPr>
          <w:rFonts w:ascii="Tahoma" w:hAnsi="Tahoma" w:cs="Tahoma"/>
          <w:lang w:val="hy-AM"/>
        </w:rPr>
        <w:t>կոչեցի</w:t>
      </w:r>
      <w:r w:rsidR="00D4031C" w:rsidRPr="00B55C8E">
        <w:rPr>
          <w:rFonts w:ascii="Tahoma" w:hAnsi="Tahoma" w:cs="Tahoma"/>
          <w:lang w:val="hy-AM"/>
        </w:rPr>
        <w:t xml:space="preserve"> Կոնվենցիայի 20-րդ </w:t>
      </w:r>
      <w:r w:rsidRPr="00B55C8E">
        <w:rPr>
          <w:rFonts w:ascii="Tahoma" w:hAnsi="Tahoma" w:cs="Tahoma"/>
          <w:lang w:val="hy-AM"/>
        </w:rPr>
        <w:t>հոդվածը</w:t>
      </w:r>
      <w:r w:rsidR="00D4031C" w:rsidRPr="00B55C8E">
        <w:rPr>
          <w:rFonts w:ascii="Tahoma" w:hAnsi="Tahoma" w:cs="Tahoma"/>
          <w:lang w:val="hy-AM"/>
        </w:rPr>
        <w:t xml:space="preserve">, </w:t>
      </w:r>
      <w:r w:rsidRPr="00B55C8E">
        <w:rPr>
          <w:rFonts w:ascii="Tahoma" w:hAnsi="Tahoma" w:cs="Tahoma"/>
          <w:lang w:val="hy-AM"/>
        </w:rPr>
        <w:t>որում</w:t>
      </w:r>
      <w:r w:rsidR="00D4031C" w:rsidRPr="00B55C8E">
        <w:rPr>
          <w:rFonts w:ascii="Tahoma" w:hAnsi="Tahoma" w:cs="Tahoma"/>
          <w:lang w:val="hy-AM"/>
        </w:rPr>
        <w:t xml:space="preserve"> նշ</w:t>
      </w:r>
      <w:r w:rsidRPr="00984342">
        <w:rPr>
          <w:rFonts w:ascii="Tahoma" w:hAnsi="Tahoma" w:cs="Tahoma"/>
          <w:lang w:val="hy-AM"/>
        </w:rPr>
        <w:t>վ</w:t>
      </w:r>
      <w:r w:rsidR="00D4031C" w:rsidRPr="00B55C8E">
        <w:rPr>
          <w:rFonts w:ascii="Tahoma" w:hAnsi="Tahoma" w:cs="Tahoma"/>
          <w:lang w:val="hy-AM"/>
        </w:rPr>
        <w:t>ում է.</w:t>
      </w:r>
    </w:p>
    <w:p w:rsidR="00FC6E3A" w:rsidRPr="00984342" w:rsidRDefault="00FC6E3A" w:rsidP="00FC6E3A">
      <w:pPr>
        <w:rPr>
          <w:rFonts w:ascii="Tahoma" w:hAnsi="Tahoma" w:cs="Tahoma"/>
          <w:i/>
        </w:rPr>
      </w:pPr>
      <w:r w:rsidRPr="00073FF6">
        <w:rPr>
          <w:rFonts w:ascii="Tahoma" w:hAnsi="Tahoma" w:cs="Tahoma"/>
          <w:i/>
          <w:lang w:val="hy-AM"/>
        </w:rPr>
        <w:t xml:space="preserve">«Անհատական շարժունակություն- Մասնակից պետությունները ձեռնարկում են արդյունավետ միջոցներ, որպեսզի ապահովեն հաշմանդամություն ունեցող անձանց հնարավորինս ինքնուրույն շարժունակությունը, այդ թվում. ա) նպաստելով հաշմանդամություն ունեցող անձանց անհատական շարժունակությանը նրանց նախընտրած միջոցներով ու պահին և մատչելի գներով. բ) հաշմանդամություն ունեցող անձանց համար մատչելի դարձնելով շարժունակություն ապահովող օժանդակ որակյալ սարքավորումները, պարագաները, օժանդակող տեխնոլոգիաները և օգնող անձանց, կենդանիների ու միջնորդների ծառայությունները, որոնք նաև հաշմանդամություն ունեցող անձանց պետք է տրամադրվեն մատչելի գներով. գ) շարժունակության հմտությունների վերաբերյալ դասընթացներ կազմակերպելով հաշմանդամություն ունեցող անձանց և նրանց հետ աշխատող մասնագետների համար.  </w:t>
      </w:r>
      <w:r w:rsidRPr="00984342">
        <w:rPr>
          <w:rFonts w:ascii="Tahoma" w:hAnsi="Tahoma" w:cs="Tahoma"/>
          <w:i/>
        </w:rPr>
        <w:t xml:space="preserve">դ) </w:t>
      </w:r>
      <w:proofErr w:type="spellStart"/>
      <w:r w:rsidRPr="00984342">
        <w:rPr>
          <w:rFonts w:ascii="Tahoma" w:hAnsi="Tahoma" w:cs="Tahoma"/>
          <w:i/>
        </w:rPr>
        <w:t>պահանջելով</w:t>
      </w:r>
      <w:proofErr w:type="spellEnd"/>
      <w:r w:rsidRPr="00984342">
        <w:rPr>
          <w:rFonts w:ascii="Tahoma" w:hAnsi="Tahoma" w:cs="Tahoma"/>
          <w:i/>
        </w:rPr>
        <w:t xml:space="preserve"> </w:t>
      </w:r>
      <w:proofErr w:type="spellStart"/>
      <w:r w:rsidRPr="00984342">
        <w:rPr>
          <w:rFonts w:ascii="Tahoma" w:hAnsi="Tahoma" w:cs="Tahoma"/>
          <w:i/>
        </w:rPr>
        <w:t>շարժունակություն</w:t>
      </w:r>
      <w:proofErr w:type="spellEnd"/>
      <w:r w:rsidRPr="00984342">
        <w:rPr>
          <w:rFonts w:ascii="Tahoma" w:hAnsi="Tahoma" w:cs="Tahoma"/>
          <w:i/>
        </w:rPr>
        <w:t xml:space="preserve"> </w:t>
      </w:r>
      <w:proofErr w:type="spellStart"/>
      <w:r w:rsidRPr="00984342">
        <w:rPr>
          <w:rFonts w:ascii="Tahoma" w:hAnsi="Tahoma" w:cs="Tahoma"/>
          <w:i/>
        </w:rPr>
        <w:t>ապահովող</w:t>
      </w:r>
      <w:proofErr w:type="spellEnd"/>
      <w:r w:rsidRPr="00984342">
        <w:rPr>
          <w:rFonts w:ascii="Tahoma" w:hAnsi="Tahoma" w:cs="Tahoma"/>
          <w:i/>
        </w:rPr>
        <w:t xml:space="preserve"> </w:t>
      </w:r>
      <w:proofErr w:type="spellStart"/>
      <w:r w:rsidRPr="00984342">
        <w:rPr>
          <w:rFonts w:ascii="Tahoma" w:hAnsi="Tahoma" w:cs="Tahoma"/>
          <w:i/>
        </w:rPr>
        <w:t>օժանդակ</w:t>
      </w:r>
      <w:proofErr w:type="spellEnd"/>
      <w:r w:rsidRPr="00984342">
        <w:rPr>
          <w:rFonts w:ascii="Tahoma" w:hAnsi="Tahoma" w:cs="Tahoma"/>
          <w:i/>
        </w:rPr>
        <w:t xml:space="preserve"> </w:t>
      </w:r>
      <w:proofErr w:type="spellStart"/>
      <w:r w:rsidRPr="00984342">
        <w:rPr>
          <w:rFonts w:ascii="Tahoma" w:hAnsi="Tahoma" w:cs="Tahoma"/>
          <w:i/>
        </w:rPr>
        <w:t>սարքավորումներ</w:t>
      </w:r>
      <w:proofErr w:type="spellEnd"/>
      <w:r w:rsidRPr="00984342">
        <w:rPr>
          <w:rFonts w:ascii="Tahoma" w:hAnsi="Tahoma" w:cs="Tahoma"/>
          <w:i/>
        </w:rPr>
        <w:t xml:space="preserve">, </w:t>
      </w:r>
      <w:proofErr w:type="spellStart"/>
      <w:r w:rsidRPr="00984342">
        <w:rPr>
          <w:rFonts w:ascii="Tahoma" w:hAnsi="Tahoma" w:cs="Tahoma"/>
          <w:i/>
        </w:rPr>
        <w:t>պարագաներ</w:t>
      </w:r>
      <w:proofErr w:type="spellEnd"/>
      <w:r w:rsidRPr="00984342">
        <w:rPr>
          <w:rFonts w:ascii="Tahoma" w:hAnsi="Tahoma" w:cs="Tahoma"/>
          <w:i/>
        </w:rPr>
        <w:t xml:space="preserve"> և </w:t>
      </w:r>
      <w:proofErr w:type="spellStart"/>
      <w:r w:rsidRPr="00984342">
        <w:rPr>
          <w:rFonts w:ascii="Tahoma" w:hAnsi="Tahoma" w:cs="Tahoma"/>
          <w:i/>
        </w:rPr>
        <w:t>օժանդակող</w:t>
      </w:r>
      <w:proofErr w:type="spellEnd"/>
      <w:r w:rsidRPr="00984342">
        <w:rPr>
          <w:rFonts w:ascii="Tahoma" w:hAnsi="Tahoma" w:cs="Tahoma"/>
          <w:i/>
        </w:rPr>
        <w:t xml:space="preserve"> </w:t>
      </w:r>
      <w:proofErr w:type="spellStart"/>
      <w:r w:rsidRPr="00984342">
        <w:rPr>
          <w:rFonts w:ascii="Tahoma" w:hAnsi="Tahoma" w:cs="Tahoma"/>
          <w:i/>
        </w:rPr>
        <w:t>տեխնոլոգիաներ</w:t>
      </w:r>
      <w:proofErr w:type="spellEnd"/>
      <w:r w:rsidRPr="00984342">
        <w:rPr>
          <w:rFonts w:ascii="Tahoma" w:hAnsi="Tahoma" w:cs="Tahoma"/>
          <w:i/>
        </w:rPr>
        <w:t xml:space="preserve"> </w:t>
      </w:r>
      <w:proofErr w:type="spellStart"/>
      <w:r w:rsidRPr="00984342">
        <w:rPr>
          <w:rFonts w:ascii="Tahoma" w:hAnsi="Tahoma" w:cs="Tahoma"/>
          <w:i/>
        </w:rPr>
        <w:t>արտադրող</w:t>
      </w:r>
      <w:proofErr w:type="spellEnd"/>
      <w:r w:rsidRPr="00984342">
        <w:rPr>
          <w:rFonts w:ascii="Tahoma" w:hAnsi="Tahoma" w:cs="Tahoma"/>
          <w:i/>
        </w:rPr>
        <w:t xml:space="preserve"> </w:t>
      </w:r>
      <w:proofErr w:type="spellStart"/>
      <w:r w:rsidRPr="00984342">
        <w:rPr>
          <w:rFonts w:ascii="Tahoma" w:hAnsi="Tahoma" w:cs="Tahoma"/>
          <w:i/>
        </w:rPr>
        <w:t>ձեռնարկություններից</w:t>
      </w:r>
      <w:proofErr w:type="spellEnd"/>
      <w:r w:rsidRPr="00984342">
        <w:rPr>
          <w:rFonts w:ascii="Tahoma" w:hAnsi="Tahoma" w:cs="Tahoma"/>
          <w:i/>
        </w:rPr>
        <w:t xml:space="preserve"> </w:t>
      </w:r>
      <w:proofErr w:type="spellStart"/>
      <w:r w:rsidRPr="00984342">
        <w:rPr>
          <w:rFonts w:ascii="Tahoma" w:hAnsi="Tahoma" w:cs="Tahoma"/>
          <w:i/>
        </w:rPr>
        <w:t>հաշվի</w:t>
      </w:r>
      <w:proofErr w:type="spellEnd"/>
      <w:r w:rsidRPr="00984342">
        <w:rPr>
          <w:rFonts w:ascii="Tahoma" w:hAnsi="Tahoma" w:cs="Tahoma"/>
          <w:i/>
        </w:rPr>
        <w:t xml:space="preserve"> </w:t>
      </w:r>
      <w:proofErr w:type="spellStart"/>
      <w:r w:rsidRPr="00984342">
        <w:rPr>
          <w:rFonts w:ascii="Tahoma" w:hAnsi="Tahoma" w:cs="Tahoma"/>
          <w:i/>
        </w:rPr>
        <w:t>առնել</w:t>
      </w:r>
      <w:proofErr w:type="spellEnd"/>
      <w:r w:rsidRPr="00984342">
        <w:rPr>
          <w:rFonts w:ascii="Tahoma" w:hAnsi="Tahoma" w:cs="Tahoma"/>
          <w:i/>
        </w:rPr>
        <w:t xml:space="preserve"> </w:t>
      </w:r>
      <w:proofErr w:type="spellStart"/>
      <w:r w:rsidRPr="00984342">
        <w:rPr>
          <w:rFonts w:ascii="Tahoma" w:hAnsi="Tahoma" w:cs="Tahoma"/>
          <w:i/>
        </w:rPr>
        <w:t>հաշմանդամություն</w:t>
      </w:r>
      <w:proofErr w:type="spellEnd"/>
      <w:r w:rsidRPr="00984342">
        <w:rPr>
          <w:rFonts w:ascii="Tahoma" w:hAnsi="Tahoma" w:cs="Tahoma"/>
          <w:i/>
        </w:rPr>
        <w:t xml:space="preserve"> </w:t>
      </w:r>
      <w:proofErr w:type="spellStart"/>
      <w:r w:rsidRPr="00984342">
        <w:rPr>
          <w:rFonts w:ascii="Tahoma" w:hAnsi="Tahoma" w:cs="Tahoma"/>
          <w:i/>
        </w:rPr>
        <w:t>ունեցող</w:t>
      </w:r>
      <w:proofErr w:type="spellEnd"/>
      <w:r w:rsidRPr="00984342">
        <w:rPr>
          <w:rFonts w:ascii="Tahoma" w:hAnsi="Tahoma" w:cs="Tahoma"/>
          <w:i/>
        </w:rPr>
        <w:t xml:space="preserve"> </w:t>
      </w:r>
      <w:proofErr w:type="spellStart"/>
      <w:r w:rsidRPr="00984342">
        <w:rPr>
          <w:rFonts w:ascii="Tahoma" w:hAnsi="Tahoma" w:cs="Tahoma"/>
          <w:i/>
        </w:rPr>
        <w:t>անձանց</w:t>
      </w:r>
      <w:proofErr w:type="spellEnd"/>
      <w:r w:rsidRPr="00984342">
        <w:rPr>
          <w:rFonts w:ascii="Tahoma" w:hAnsi="Tahoma" w:cs="Tahoma"/>
          <w:i/>
        </w:rPr>
        <w:t xml:space="preserve"> </w:t>
      </w:r>
      <w:proofErr w:type="spellStart"/>
      <w:r w:rsidRPr="00984342">
        <w:rPr>
          <w:rFonts w:ascii="Tahoma" w:hAnsi="Tahoma" w:cs="Tahoma"/>
          <w:i/>
        </w:rPr>
        <w:t>շարժունակության</w:t>
      </w:r>
      <w:proofErr w:type="spellEnd"/>
      <w:r w:rsidRPr="00984342">
        <w:rPr>
          <w:rFonts w:ascii="Tahoma" w:hAnsi="Tahoma" w:cs="Tahoma"/>
          <w:i/>
        </w:rPr>
        <w:t xml:space="preserve"> </w:t>
      </w:r>
      <w:proofErr w:type="spellStart"/>
      <w:r w:rsidRPr="00984342">
        <w:rPr>
          <w:rFonts w:ascii="Tahoma" w:hAnsi="Tahoma" w:cs="Tahoma"/>
          <w:i/>
        </w:rPr>
        <w:t>բոլոր</w:t>
      </w:r>
      <w:proofErr w:type="spellEnd"/>
      <w:r w:rsidRPr="00984342">
        <w:rPr>
          <w:rFonts w:ascii="Tahoma" w:hAnsi="Tahoma" w:cs="Tahoma"/>
          <w:i/>
        </w:rPr>
        <w:t xml:space="preserve"> </w:t>
      </w:r>
      <w:proofErr w:type="spellStart"/>
      <w:r w:rsidRPr="00984342">
        <w:rPr>
          <w:rFonts w:ascii="Tahoma" w:hAnsi="Tahoma" w:cs="Tahoma"/>
          <w:i/>
        </w:rPr>
        <w:t>ասպեկտները</w:t>
      </w:r>
      <w:proofErr w:type="spellEnd"/>
      <w:r w:rsidRPr="00984342">
        <w:rPr>
          <w:rFonts w:ascii="Tahoma" w:hAnsi="Tahoma" w:cs="Tahoma"/>
          <w:i/>
        </w:rPr>
        <w:t>»:</w:t>
      </w:r>
    </w:p>
    <w:p w:rsidR="00135A8C" w:rsidRPr="00984342" w:rsidRDefault="00135A8C" w:rsidP="00060019">
      <w:pPr>
        <w:rPr>
          <w:rFonts w:ascii="Tahoma" w:hAnsi="Tahoma" w:cs="Tahoma"/>
        </w:rPr>
      </w:pPr>
      <w:proofErr w:type="spellStart"/>
      <w:r w:rsidRPr="00984342">
        <w:rPr>
          <w:rFonts w:ascii="Tahoma" w:hAnsi="Tahoma" w:cs="Tahoma"/>
        </w:rPr>
        <w:t>Սակայն</w:t>
      </w:r>
      <w:proofErr w:type="spellEnd"/>
      <w:r w:rsidRPr="00984342">
        <w:rPr>
          <w:rFonts w:ascii="Tahoma" w:hAnsi="Tahoma" w:cs="Tahoma"/>
        </w:rPr>
        <w:t xml:space="preserve">, </w:t>
      </w:r>
      <w:proofErr w:type="spellStart"/>
      <w:r w:rsidRPr="00984342">
        <w:rPr>
          <w:rFonts w:ascii="Tahoma" w:hAnsi="Tahoma" w:cs="Tahoma"/>
        </w:rPr>
        <w:t>Կոնվենցիայի</w:t>
      </w:r>
      <w:proofErr w:type="spellEnd"/>
      <w:r w:rsidRPr="00984342">
        <w:rPr>
          <w:rFonts w:ascii="Tahoma" w:hAnsi="Tahoma" w:cs="Tahoma"/>
        </w:rPr>
        <w:t xml:space="preserve"> </w:t>
      </w:r>
      <w:proofErr w:type="spellStart"/>
      <w:r w:rsidRPr="00984342">
        <w:rPr>
          <w:rFonts w:ascii="Tahoma" w:hAnsi="Tahoma" w:cs="Tahoma"/>
        </w:rPr>
        <w:t>վավերացմանը</w:t>
      </w:r>
      <w:proofErr w:type="spellEnd"/>
      <w:r w:rsidRPr="00984342">
        <w:rPr>
          <w:rFonts w:ascii="Tahoma" w:hAnsi="Tahoma" w:cs="Tahoma"/>
        </w:rPr>
        <w:t xml:space="preserve"> </w:t>
      </w:r>
      <w:proofErr w:type="spellStart"/>
      <w:r w:rsidRPr="00984342">
        <w:rPr>
          <w:rFonts w:ascii="Tahoma" w:hAnsi="Tahoma" w:cs="Tahoma"/>
        </w:rPr>
        <w:t>զուգահեռ</w:t>
      </w:r>
      <w:proofErr w:type="spellEnd"/>
      <w:r w:rsidRPr="00984342">
        <w:rPr>
          <w:rFonts w:ascii="Tahoma" w:hAnsi="Tahoma" w:cs="Tahoma"/>
        </w:rPr>
        <w:t xml:space="preserve">, </w:t>
      </w:r>
      <w:proofErr w:type="spellStart"/>
      <w:r w:rsidRPr="00984342">
        <w:rPr>
          <w:rFonts w:ascii="Tahoma" w:hAnsi="Tahoma" w:cs="Tahoma"/>
        </w:rPr>
        <w:t>անհրաժեշտ</w:t>
      </w:r>
      <w:proofErr w:type="spellEnd"/>
      <w:r w:rsidRPr="00984342">
        <w:rPr>
          <w:rFonts w:ascii="Tahoma" w:hAnsi="Tahoma" w:cs="Tahoma"/>
        </w:rPr>
        <w:t xml:space="preserve"> </w:t>
      </w:r>
      <w:proofErr w:type="spellStart"/>
      <w:r w:rsidRPr="00984342">
        <w:rPr>
          <w:rFonts w:ascii="Tahoma" w:hAnsi="Tahoma" w:cs="Tahoma"/>
        </w:rPr>
        <w:t>էր</w:t>
      </w:r>
      <w:proofErr w:type="spellEnd"/>
      <w:r w:rsidRPr="00984342">
        <w:rPr>
          <w:rFonts w:ascii="Tahoma" w:hAnsi="Tahoma" w:cs="Tahoma"/>
        </w:rPr>
        <w:t xml:space="preserve"> </w:t>
      </w:r>
      <w:proofErr w:type="spellStart"/>
      <w:r w:rsidRPr="00984342">
        <w:rPr>
          <w:rFonts w:ascii="Tahoma" w:hAnsi="Tahoma" w:cs="Tahoma"/>
        </w:rPr>
        <w:t>համոզել</w:t>
      </w:r>
      <w:proofErr w:type="spellEnd"/>
      <w:r w:rsidRPr="00984342">
        <w:rPr>
          <w:rFonts w:ascii="Tahoma" w:hAnsi="Tahoma" w:cs="Tahoma"/>
        </w:rPr>
        <w:t xml:space="preserve"> </w:t>
      </w:r>
      <w:proofErr w:type="spellStart"/>
      <w:r w:rsidRPr="00984342">
        <w:rPr>
          <w:rFonts w:ascii="Tahoma" w:hAnsi="Tahoma" w:cs="Tahoma"/>
        </w:rPr>
        <w:t>դատավորին</w:t>
      </w:r>
      <w:proofErr w:type="spellEnd"/>
      <w:r w:rsidRPr="00984342">
        <w:rPr>
          <w:rFonts w:ascii="Tahoma" w:hAnsi="Tahoma" w:cs="Tahoma"/>
        </w:rPr>
        <w:t xml:space="preserve"> </w:t>
      </w:r>
      <w:r w:rsidRPr="00984342">
        <w:rPr>
          <w:rFonts w:ascii="Tahoma" w:hAnsi="Tahoma" w:cs="Tahoma"/>
          <w:lang w:val="hy-AM"/>
        </w:rPr>
        <w:t xml:space="preserve">դրա </w:t>
      </w:r>
      <w:proofErr w:type="spellStart"/>
      <w:r w:rsidRPr="00984342">
        <w:rPr>
          <w:rFonts w:ascii="Tahoma" w:hAnsi="Tahoma" w:cs="Tahoma"/>
        </w:rPr>
        <w:t>կիրառման</w:t>
      </w:r>
      <w:proofErr w:type="spellEnd"/>
      <w:r w:rsidRPr="00984342">
        <w:rPr>
          <w:rFonts w:ascii="Tahoma" w:hAnsi="Tahoma" w:cs="Tahoma"/>
        </w:rPr>
        <w:t xml:space="preserve"> </w:t>
      </w:r>
      <w:proofErr w:type="spellStart"/>
      <w:r w:rsidRPr="00984342">
        <w:rPr>
          <w:rFonts w:ascii="Tahoma" w:hAnsi="Tahoma" w:cs="Tahoma"/>
        </w:rPr>
        <w:t>պարտադիր</w:t>
      </w:r>
      <w:proofErr w:type="spellEnd"/>
      <w:r w:rsidRPr="00984342">
        <w:rPr>
          <w:rFonts w:ascii="Tahoma" w:hAnsi="Tahoma" w:cs="Tahoma"/>
        </w:rPr>
        <w:t xml:space="preserve"> </w:t>
      </w:r>
      <w:proofErr w:type="spellStart"/>
      <w:r w:rsidRPr="00984342">
        <w:rPr>
          <w:rFonts w:ascii="Tahoma" w:hAnsi="Tahoma" w:cs="Tahoma"/>
        </w:rPr>
        <w:t>բնույթը</w:t>
      </w:r>
      <w:proofErr w:type="spellEnd"/>
      <w:r w:rsidRPr="00984342">
        <w:rPr>
          <w:rFonts w:ascii="Tahoma" w:hAnsi="Tahoma" w:cs="Tahoma"/>
        </w:rPr>
        <w:t xml:space="preserve">: </w:t>
      </w:r>
      <w:proofErr w:type="spellStart"/>
      <w:r w:rsidRPr="00984342">
        <w:rPr>
          <w:rFonts w:ascii="Tahoma" w:hAnsi="Tahoma" w:cs="Tahoma"/>
        </w:rPr>
        <w:t>Այդ</w:t>
      </w:r>
      <w:proofErr w:type="spellEnd"/>
      <w:r w:rsidRPr="00984342">
        <w:rPr>
          <w:rFonts w:ascii="Tahoma" w:hAnsi="Tahoma" w:cs="Tahoma"/>
        </w:rPr>
        <w:t xml:space="preserve"> </w:t>
      </w:r>
      <w:proofErr w:type="spellStart"/>
      <w:r w:rsidRPr="00984342">
        <w:rPr>
          <w:rFonts w:ascii="Tahoma" w:hAnsi="Tahoma" w:cs="Tahoma"/>
        </w:rPr>
        <w:t>նպատակով</w:t>
      </w:r>
      <w:proofErr w:type="spellEnd"/>
      <w:r w:rsidRPr="00984342">
        <w:rPr>
          <w:rFonts w:ascii="Tahoma" w:hAnsi="Tahoma" w:cs="Tahoma"/>
        </w:rPr>
        <w:t xml:space="preserve"> </w:t>
      </w:r>
      <w:r w:rsidRPr="00984342">
        <w:rPr>
          <w:rFonts w:ascii="Tahoma" w:hAnsi="Tahoma" w:cs="Tahoma"/>
          <w:lang w:val="hy-AM"/>
        </w:rPr>
        <w:t xml:space="preserve">իմ </w:t>
      </w:r>
      <w:proofErr w:type="spellStart"/>
      <w:r w:rsidRPr="00984342">
        <w:rPr>
          <w:rFonts w:ascii="Tahoma" w:hAnsi="Tahoma" w:cs="Tahoma"/>
        </w:rPr>
        <w:t>փաստարկներին</w:t>
      </w:r>
      <w:proofErr w:type="spellEnd"/>
      <w:r w:rsidRPr="00984342">
        <w:rPr>
          <w:rFonts w:ascii="Tahoma" w:hAnsi="Tahoma" w:cs="Tahoma"/>
        </w:rPr>
        <w:t xml:space="preserve"> </w:t>
      </w:r>
      <w:proofErr w:type="spellStart"/>
      <w:r w:rsidRPr="00984342">
        <w:rPr>
          <w:rFonts w:ascii="Tahoma" w:hAnsi="Tahoma" w:cs="Tahoma"/>
        </w:rPr>
        <w:t>ես</w:t>
      </w:r>
      <w:proofErr w:type="spellEnd"/>
      <w:r w:rsidRPr="00984342">
        <w:rPr>
          <w:rFonts w:ascii="Tahoma" w:hAnsi="Tahoma" w:cs="Tahoma"/>
        </w:rPr>
        <w:t xml:space="preserve"> </w:t>
      </w:r>
      <w:proofErr w:type="spellStart"/>
      <w:r w:rsidRPr="00984342">
        <w:rPr>
          <w:rFonts w:ascii="Tahoma" w:hAnsi="Tahoma" w:cs="Tahoma"/>
        </w:rPr>
        <w:t>լրացում</w:t>
      </w:r>
      <w:proofErr w:type="spellEnd"/>
      <w:r w:rsidRPr="00984342">
        <w:rPr>
          <w:rFonts w:ascii="Tahoma" w:hAnsi="Tahoma" w:cs="Tahoma"/>
        </w:rPr>
        <w:t xml:space="preserve"> </w:t>
      </w:r>
      <w:proofErr w:type="spellStart"/>
      <w:r w:rsidRPr="00984342">
        <w:rPr>
          <w:rFonts w:ascii="Tahoma" w:hAnsi="Tahoma" w:cs="Tahoma"/>
        </w:rPr>
        <w:t>արեցի</w:t>
      </w:r>
      <w:proofErr w:type="spellEnd"/>
      <w:r w:rsidRPr="00984342">
        <w:rPr>
          <w:rFonts w:ascii="Tahoma" w:hAnsi="Tahoma" w:cs="Tahoma"/>
        </w:rPr>
        <w:t xml:space="preserve"> </w:t>
      </w:r>
      <w:proofErr w:type="spellStart"/>
      <w:r w:rsidRPr="00984342">
        <w:rPr>
          <w:rFonts w:ascii="Tahoma" w:hAnsi="Tahoma" w:cs="Tahoma"/>
        </w:rPr>
        <w:t>Գվատեմալայի</w:t>
      </w:r>
      <w:proofErr w:type="spellEnd"/>
      <w:r w:rsidRPr="00984342">
        <w:rPr>
          <w:rFonts w:ascii="Tahoma" w:hAnsi="Tahoma" w:cs="Tahoma"/>
        </w:rPr>
        <w:t xml:space="preserve"> </w:t>
      </w:r>
      <w:proofErr w:type="spellStart"/>
      <w:r w:rsidRPr="00984342">
        <w:rPr>
          <w:rFonts w:ascii="Tahoma" w:hAnsi="Tahoma" w:cs="Tahoma"/>
        </w:rPr>
        <w:t>Սահմանադրական</w:t>
      </w:r>
      <w:proofErr w:type="spellEnd"/>
      <w:r w:rsidRPr="00984342">
        <w:rPr>
          <w:rFonts w:ascii="Tahoma" w:hAnsi="Tahoma" w:cs="Tahoma"/>
        </w:rPr>
        <w:t xml:space="preserve"> </w:t>
      </w:r>
      <w:proofErr w:type="spellStart"/>
      <w:r w:rsidRPr="00984342">
        <w:rPr>
          <w:rFonts w:ascii="Tahoma" w:hAnsi="Tahoma" w:cs="Tahoma"/>
        </w:rPr>
        <w:t>դատարանի</w:t>
      </w:r>
      <w:proofErr w:type="spellEnd"/>
      <w:r w:rsidRPr="00984342">
        <w:rPr>
          <w:rFonts w:ascii="Tahoma" w:hAnsi="Tahoma" w:cs="Tahoma"/>
        </w:rPr>
        <w:t xml:space="preserve"> </w:t>
      </w:r>
      <w:proofErr w:type="spellStart"/>
      <w:r w:rsidRPr="00984342">
        <w:rPr>
          <w:rFonts w:ascii="Tahoma" w:hAnsi="Tahoma" w:cs="Tahoma"/>
        </w:rPr>
        <w:t>սահմանադրական</w:t>
      </w:r>
      <w:proofErr w:type="spellEnd"/>
      <w:r w:rsidRPr="00984342">
        <w:rPr>
          <w:rFonts w:ascii="Tahoma" w:hAnsi="Tahoma" w:cs="Tahoma"/>
        </w:rPr>
        <w:t xml:space="preserve"> </w:t>
      </w:r>
      <w:proofErr w:type="spellStart"/>
      <w:r w:rsidRPr="00984342">
        <w:rPr>
          <w:rFonts w:ascii="Tahoma" w:hAnsi="Tahoma" w:cs="Tahoma"/>
        </w:rPr>
        <w:t>բլոկի</w:t>
      </w:r>
      <w:r w:rsidR="003D53AA" w:rsidRPr="00984342">
        <w:rPr>
          <w:rFonts w:ascii="Tahoma" w:hAnsi="Tahoma" w:cs="Tahoma"/>
        </w:rPr>
        <w:t>ց</w:t>
      </w:r>
      <w:proofErr w:type="spellEnd"/>
      <w:r w:rsidRPr="00984342">
        <w:rPr>
          <w:rFonts w:ascii="Tahoma" w:hAnsi="Tahoma" w:cs="Tahoma"/>
        </w:rPr>
        <w:t xml:space="preserve">, </w:t>
      </w:r>
      <w:proofErr w:type="spellStart"/>
      <w:r w:rsidRPr="00984342">
        <w:rPr>
          <w:rFonts w:ascii="Tahoma" w:hAnsi="Tahoma" w:cs="Tahoma"/>
        </w:rPr>
        <w:t>որի</w:t>
      </w:r>
      <w:proofErr w:type="spellEnd"/>
      <w:r w:rsidRPr="00984342">
        <w:rPr>
          <w:rFonts w:ascii="Tahoma" w:hAnsi="Tahoma" w:cs="Tahoma"/>
        </w:rPr>
        <w:t xml:space="preserve"> </w:t>
      </w:r>
      <w:proofErr w:type="spellStart"/>
      <w:r w:rsidRPr="00984342">
        <w:rPr>
          <w:rFonts w:ascii="Tahoma" w:hAnsi="Tahoma" w:cs="Tahoma"/>
        </w:rPr>
        <w:t>առնչությամբ</w:t>
      </w:r>
      <w:proofErr w:type="spellEnd"/>
      <w:r w:rsidRPr="00984342">
        <w:rPr>
          <w:rFonts w:ascii="Tahoma" w:hAnsi="Tahoma" w:cs="Tahoma"/>
        </w:rPr>
        <w:t xml:space="preserve"> </w:t>
      </w:r>
      <w:proofErr w:type="spellStart"/>
      <w:r w:rsidRPr="00984342">
        <w:rPr>
          <w:rFonts w:ascii="Tahoma" w:hAnsi="Tahoma" w:cs="Tahoma"/>
        </w:rPr>
        <w:t>վերոնշյալ</w:t>
      </w:r>
      <w:proofErr w:type="spellEnd"/>
      <w:r w:rsidRPr="00984342">
        <w:rPr>
          <w:rFonts w:ascii="Tahoma" w:hAnsi="Tahoma" w:cs="Tahoma"/>
        </w:rPr>
        <w:t xml:space="preserve"> </w:t>
      </w:r>
      <w:proofErr w:type="spellStart"/>
      <w:r w:rsidRPr="00984342">
        <w:rPr>
          <w:rFonts w:ascii="Tahoma" w:hAnsi="Tahoma" w:cs="Tahoma"/>
        </w:rPr>
        <w:t>դատարանը</w:t>
      </w:r>
      <w:proofErr w:type="spellEnd"/>
      <w:r w:rsidRPr="00984342">
        <w:rPr>
          <w:rFonts w:ascii="Tahoma" w:hAnsi="Tahoma" w:cs="Tahoma"/>
        </w:rPr>
        <w:t xml:space="preserve"> </w:t>
      </w:r>
      <w:proofErr w:type="spellStart"/>
      <w:r w:rsidRPr="00984342">
        <w:rPr>
          <w:rFonts w:ascii="Tahoma" w:hAnsi="Tahoma" w:cs="Tahoma"/>
        </w:rPr>
        <w:t>նշել</w:t>
      </w:r>
      <w:proofErr w:type="spellEnd"/>
      <w:r w:rsidRPr="00984342">
        <w:rPr>
          <w:rFonts w:ascii="Tahoma" w:hAnsi="Tahoma" w:cs="Tahoma"/>
        </w:rPr>
        <w:t xml:space="preserve"> է</w:t>
      </w:r>
      <w:r w:rsidRPr="00984342">
        <w:rPr>
          <w:rFonts w:ascii="Tahoma" w:hAnsi="Tahoma" w:cs="Tahoma"/>
          <w:lang w:val="hy-AM"/>
        </w:rPr>
        <w:t>ր</w:t>
      </w:r>
      <w:r w:rsidRPr="00984342">
        <w:rPr>
          <w:rFonts w:ascii="Tahoma" w:hAnsi="Tahoma" w:cs="Tahoma"/>
        </w:rPr>
        <w:t xml:space="preserve">, </w:t>
      </w:r>
      <w:proofErr w:type="spellStart"/>
      <w:r w:rsidRPr="00984342">
        <w:rPr>
          <w:rFonts w:ascii="Tahoma" w:hAnsi="Tahoma" w:cs="Tahoma"/>
        </w:rPr>
        <w:t>որ</w:t>
      </w:r>
      <w:proofErr w:type="spellEnd"/>
      <w:r w:rsidRPr="00984342">
        <w:rPr>
          <w:rFonts w:ascii="Tahoma" w:hAnsi="Tahoma" w:cs="Tahoma"/>
        </w:rPr>
        <w:t xml:space="preserve"> </w:t>
      </w:r>
      <w:proofErr w:type="spellStart"/>
      <w:r w:rsidRPr="00984342">
        <w:rPr>
          <w:rFonts w:ascii="Tahoma" w:hAnsi="Tahoma" w:cs="Tahoma"/>
        </w:rPr>
        <w:t>Մարդու</w:t>
      </w:r>
      <w:proofErr w:type="spellEnd"/>
      <w:r w:rsidRPr="00984342">
        <w:rPr>
          <w:rFonts w:ascii="Tahoma" w:hAnsi="Tahoma" w:cs="Tahoma"/>
        </w:rPr>
        <w:t xml:space="preserve"> </w:t>
      </w:r>
      <w:proofErr w:type="spellStart"/>
      <w:r w:rsidRPr="00984342">
        <w:rPr>
          <w:rFonts w:ascii="Tahoma" w:hAnsi="Tahoma" w:cs="Tahoma"/>
        </w:rPr>
        <w:t>իրավունքների</w:t>
      </w:r>
      <w:proofErr w:type="spellEnd"/>
      <w:r w:rsidRPr="00984342">
        <w:rPr>
          <w:rFonts w:ascii="Tahoma" w:hAnsi="Tahoma" w:cs="Tahoma"/>
        </w:rPr>
        <w:t xml:space="preserve"> </w:t>
      </w:r>
      <w:proofErr w:type="spellStart"/>
      <w:r w:rsidRPr="00984342">
        <w:rPr>
          <w:rFonts w:ascii="Tahoma" w:hAnsi="Tahoma" w:cs="Tahoma"/>
        </w:rPr>
        <w:t>տեսանկյունից</w:t>
      </w:r>
      <w:proofErr w:type="spellEnd"/>
      <w:r w:rsidRPr="00984342">
        <w:rPr>
          <w:rFonts w:ascii="Tahoma" w:hAnsi="Tahoma" w:cs="Tahoma"/>
        </w:rPr>
        <w:t xml:space="preserve">, </w:t>
      </w:r>
      <w:proofErr w:type="spellStart"/>
      <w:r w:rsidRPr="00984342">
        <w:rPr>
          <w:rFonts w:ascii="Tahoma" w:hAnsi="Tahoma" w:cs="Tahoma"/>
        </w:rPr>
        <w:t>Հանրապետության</w:t>
      </w:r>
      <w:proofErr w:type="spellEnd"/>
      <w:r w:rsidRPr="00984342">
        <w:rPr>
          <w:rFonts w:ascii="Tahoma" w:hAnsi="Tahoma" w:cs="Tahoma"/>
        </w:rPr>
        <w:t xml:space="preserve"> </w:t>
      </w:r>
      <w:proofErr w:type="spellStart"/>
      <w:r w:rsidRPr="00984342">
        <w:rPr>
          <w:rFonts w:ascii="Tahoma" w:hAnsi="Tahoma" w:cs="Tahoma"/>
        </w:rPr>
        <w:t>Քաղաքական</w:t>
      </w:r>
      <w:proofErr w:type="spellEnd"/>
      <w:r w:rsidRPr="00984342">
        <w:rPr>
          <w:rFonts w:ascii="Tahoma" w:hAnsi="Tahoma" w:cs="Tahoma"/>
        </w:rPr>
        <w:t xml:space="preserve"> </w:t>
      </w:r>
      <w:proofErr w:type="spellStart"/>
      <w:r w:rsidRPr="00984342">
        <w:rPr>
          <w:rFonts w:ascii="Tahoma" w:hAnsi="Tahoma" w:cs="Tahoma"/>
        </w:rPr>
        <w:t>Սահմանադրության</w:t>
      </w:r>
      <w:proofErr w:type="spellEnd"/>
      <w:r w:rsidRPr="00984342">
        <w:rPr>
          <w:rFonts w:ascii="Tahoma" w:hAnsi="Tahoma" w:cs="Tahoma"/>
        </w:rPr>
        <w:t xml:space="preserve"> 44-րդ </w:t>
      </w:r>
      <w:proofErr w:type="spellStart"/>
      <w:r w:rsidRPr="00984342">
        <w:rPr>
          <w:rFonts w:ascii="Tahoma" w:hAnsi="Tahoma" w:cs="Tahoma"/>
        </w:rPr>
        <w:t>հոդվածի</w:t>
      </w:r>
      <w:proofErr w:type="spellEnd"/>
      <w:r w:rsidRPr="00984342">
        <w:rPr>
          <w:rFonts w:ascii="Tahoma" w:hAnsi="Tahoma" w:cs="Tahoma"/>
        </w:rPr>
        <w:t xml:space="preserve"> </w:t>
      </w:r>
      <w:proofErr w:type="spellStart"/>
      <w:r w:rsidRPr="00984342">
        <w:rPr>
          <w:rFonts w:ascii="Tahoma" w:hAnsi="Tahoma" w:cs="Tahoma"/>
        </w:rPr>
        <w:t>մանդատով</w:t>
      </w:r>
      <w:proofErr w:type="spellEnd"/>
      <w:r w:rsidRPr="00984342">
        <w:rPr>
          <w:rFonts w:ascii="Tahoma" w:hAnsi="Tahoma" w:cs="Tahoma"/>
        </w:rPr>
        <w:t xml:space="preserve">, </w:t>
      </w:r>
      <w:proofErr w:type="spellStart"/>
      <w:r w:rsidRPr="00984342">
        <w:rPr>
          <w:rFonts w:ascii="Tahoma" w:hAnsi="Tahoma" w:cs="Tahoma"/>
        </w:rPr>
        <w:t>պայմանագրերը</w:t>
      </w:r>
      <w:proofErr w:type="spellEnd"/>
      <w:r w:rsidRPr="00984342">
        <w:rPr>
          <w:rFonts w:ascii="Tahoma" w:hAnsi="Tahoma" w:cs="Tahoma"/>
        </w:rPr>
        <w:t xml:space="preserve"> և </w:t>
      </w:r>
      <w:proofErr w:type="spellStart"/>
      <w:r w:rsidRPr="00984342">
        <w:rPr>
          <w:rFonts w:ascii="Tahoma" w:hAnsi="Tahoma" w:cs="Tahoma"/>
        </w:rPr>
        <w:t>Գվատեմալայի</w:t>
      </w:r>
      <w:proofErr w:type="spellEnd"/>
      <w:r w:rsidRPr="00984342">
        <w:rPr>
          <w:rFonts w:ascii="Tahoma" w:hAnsi="Tahoma" w:cs="Tahoma"/>
        </w:rPr>
        <w:t xml:space="preserve"> </w:t>
      </w:r>
      <w:proofErr w:type="spellStart"/>
      <w:r w:rsidRPr="00984342">
        <w:rPr>
          <w:rFonts w:ascii="Tahoma" w:hAnsi="Tahoma" w:cs="Tahoma"/>
        </w:rPr>
        <w:t>վավերացրած</w:t>
      </w:r>
      <w:proofErr w:type="spellEnd"/>
      <w:r w:rsidRPr="00984342">
        <w:rPr>
          <w:rFonts w:ascii="Tahoma" w:hAnsi="Tahoma" w:cs="Tahoma"/>
        </w:rPr>
        <w:t xml:space="preserve"> </w:t>
      </w:r>
      <w:proofErr w:type="spellStart"/>
      <w:r w:rsidRPr="00984342">
        <w:rPr>
          <w:rFonts w:ascii="Tahoma" w:hAnsi="Tahoma" w:cs="Tahoma"/>
        </w:rPr>
        <w:t>կոնվենցիաները</w:t>
      </w:r>
      <w:proofErr w:type="spellEnd"/>
      <w:r w:rsidRPr="00984342">
        <w:rPr>
          <w:rFonts w:ascii="Tahoma" w:hAnsi="Tahoma" w:cs="Tahoma"/>
        </w:rPr>
        <w:t xml:space="preserve"> </w:t>
      </w:r>
      <w:proofErr w:type="spellStart"/>
      <w:r w:rsidRPr="00984342">
        <w:rPr>
          <w:rFonts w:ascii="Tahoma" w:hAnsi="Tahoma" w:cs="Tahoma"/>
        </w:rPr>
        <w:t>հիերարխիկորեն</w:t>
      </w:r>
      <w:proofErr w:type="spellEnd"/>
      <w:r w:rsidRPr="00984342">
        <w:rPr>
          <w:rFonts w:ascii="Tahoma" w:hAnsi="Tahoma" w:cs="Tahoma"/>
        </w:rPr>
        <w:t xml:space="preserve"> </w:t>
      </w:r>
      <w:proofErr w:type="spellStart"/>
      <w:r w:rsidRPr="00984342">
        <w:rPr>
          <w:rFonts w:ascii="Tahoma" w:hAnsi="Tahoma" w:cs="Tahoma"/>
        </w:rPr>
        <w:t>համարժեք</w:t>
      </w:r>
      <w:proofErr w:type="spellEnd"/>
      <w:r w:rsidRPr="00984342">
        <w:rPr>
          <w:rFonts w:ascii="Tahoma" w:hAnsi="Tahoma" w:cs="Tahoma"/>
        </w:rPr>
        <w:t xml:space="preserve"> </w:t>
      </w:r>
      <w:proofErr w:type="spellStart"/>
      <w:r w:rsidRPr="00984342">
        <w:rPr>
          <w:rFonts w:ascii="Tahoma" w:hAnsi="Tahoma" w:cs="Tahoma"/>
        </w:rPr>
        <w:t>են</w:t>
      </w:r>
      <w:proofErr w:type="spellEnd"/>
      <w:r w:rsidRPr="00984342">
        <w:rPr>
          <w:rFonts w:ascii="Tahoma" w:hAnsi="Tahoma" w:cs="Tahoma"/>
        </w:rPr>
        <w:t xml:space="preserve"> </w:t>
      </w:r>
      <w:proofErr w:type="spellStart"/>
      <w:r w:rsidRPr="00984342">
        <w:rPr>
          <w:rFonts w:ascii="Tahoma" w:hAnsi="Tahoma" w:cs="Tahoma"/>
        </w:rPr>
        <w:t>սահմանադրությանը</w:t>
      </w:r>
      <w:proofErr w:type="spellEnd"/>
      <w:r w:rsidRPr="00984342">
        <w:rPr>
          <w:rFonts w:ascii="Tahoma" w:hAnsi="Tahoma" w:cs="Tahoma"/>
        </w:rPr>
        <w:t xml:space="preserve">, </w:t>
      </w:r>
      <w:proofErr w:type="spellStart"/>
      <w:r w:rsidRPr="00984342">
        <w:rPr>
          <w:rFonts w:ascii="Tahoma" w:hAnsi="Tahoma" w:cs="Tahoma"/>
        </w:rPr>
        <w:t>քանի</w:t>
      </w:r>
      <w:proofErr w:type="spellEnd"/>
      <w:r w:rsidRPr="00984342">
        <w:rPr>
          <w:rFonts w:ascii="Tahoma" w:hAnsi="Tahoma" w:cs="Tahoma"/>
        </w:rPr>
        <w:t xml:space="preserve"> </w:t>
      </w:r>
      <w:proofErr w:type="spellStart"/>
      <w:r w:rsidRPr="00984342">
        <w:rPr>
          <w:rFonts w:ascii="Tahoma" w:hAnsi="Tahoma" w:cs="Tahoma"/>
        </w:rPr>
        <w:t>որ</w:t>
      </w:r>
      <w:proofErr w:type="spellEnd"/>
      <w:r w:rsidRPr="00984342">
        <w:rPr>
          <w:rFonts w:ascii="Tahoma" w:hAnsi="Tahoma" w:cs="Tahoma"/>
        </w:rPr>
        <w:t xml:space="preserve"> </w:t>
      </w:r>
      <w:proofErr w:type="spellStart"/>
      <w:r w:rsidRPr="00984342">
        <w:rPr>
          <w:rFonts w:ascii="Tahoma" w:hAnsi="Tahoma" w:cs="Tahoma"/>
        </w:rPr>
        <w:t>դրանք</w:t>
      </w:r>
      <w:proofErr w:type="spellEnd"/>
      <w:r w:rsidRPr="00984342">
        <w:rPr>
          <w:rFonts w:ascii="Tahoma" w:hAnsi="Tahoma" w:cs="Tahoma"/>
        </w:rPr>
        <w:t xml:space="preserve"> </w:t>
      </w:r>
      <w:proofErr w:type="spellStart"/>
      <w:r w:rsidRPr="00984342">
        <w:rPr>
          <w:rFonts w:ascii="Tahoma" w:hAnsi="Tahoma" w:cs="Tahoma"/>
        </w:rPr>
        <w:t>մարդու</w:t>
      </w:r>
      <w:proofErr w:type="spellEnd"/>
      <w:r w:rsidRPr="00984342">
        <w:rPr>
          <w:rFonts w:ascii="Tahoma" w:hAnsi="Tahoma" w:cs="Tahoma"/>
        </w:rPr>
        <w:t xml:space="preserve"> </w:t>
      </w:r>
      <w:proofErr w:type="spellStart"/>
      <w:r w:rsidRPr="00984342">
        <w:rPr>
          <w:rFonts w:ascii="Tahoma" w:hAnsi="Tahoma" w:cs="Tahoma"/>
        </w:rPr>
        <w:t>իրավունքների</w:t>
      </w:r>
      <w:proofErr w:type="spellEnd"/>
      <w:r w:rsidRPr="00984342">
        <w:rPr>
          <w:rFonts w:ascii="Tahoma" w:hAnsi="Tahoma" w:cs="Tahoma"/>
        </w:rPr>
        <w:t xml:space="preserve"> </w:t>
      </w:r>
      <w:proofErr w:type="spellStart"/>
      <w:r w:rsidR="003D53AA" w:rsidRPr="00984342">
        <w:rPr>
          <w:rFonts w:ascii="Tahoma" w:hAnsi="Tahoma" w:cs="Tahoma"/>
        </w:rPr>
        <w:t>սահմանադիրներն</w:t>
      </w:r>
      <w:proofErr w:type="spellEnd"/>
      <w:r w:rsidRPr="00984342">
        <w:rPr>
          <w:rFonts w:ascii="Tahoma" w:hAnsi="Tahoma" w:cs="Tahoma"/>
        </w:rPr>
        <w:t xml:space="preserve"> </w:t>
      </w:r>
      <w:proofErr w:type="spellStart"/>
      <w:r w:rsidRPr="00984342">
        <w:rPr>
          <w:rFonts w:ascii="Tahoma" w:hAnsi="Tahoma" w:cs="Tahoma"/>
        </w:rPr>
        <w:t>են</w:t>
      </w:r>
      <w:proofErr w:type="spellEnd"/>
      <w:r w:rsidR="003D53AA" w:rsidRPr="00984342">
        <w:rPr>
          <w:rFonts w:ascii="Tahoma" w:hAnsi="Tahoma" w:cs="Tahoma"/>
        </w:rPr>
        <w:t>,</w:t>
      </w:r>
      <w:r w:rsidRPr="00984342">
        <w:rPr>
          <w:rFonts w:ascii="Tahoma" w:hAnsi="Tahoma" w:cs="Tahoma"/>
        </w:rPr>
        <w:t xml:space="preserve"> </w:t>
      </w:r>
      <w:proofErr w:type="spellStart"/>
      <w:r w:rsidRPr="00984342">
        <w:rPr>
          <w:rFonts w:ascii="Tahoma" w:hAnsi="Tahoma" w:cs="Tahoma"/>
        </w:rPr>
        <w:t>այսինքն</w:t>
      </w:r>
      <w:proofErr w:type="spellEnd"/>
      <w:r w:rsidRPr="00984342">
        <w:rPr>
          <w:rFonts w:ascii="Tahoma" w:hAnsi="Tahoma" w:cs="Tahoma"/>
        </w:rPr>
        <w:t xml:space="preserve">, </w:t>
      </w:r>
      <w:proofErr w:type="spellStart"/>
      <w:r w:rsidRPr="00984342">
        <w:rPr>
          <w:rFonts w:ascii="Tahoma" w:hAnsi="Tahoma" w:cs="Tahoma"/>
        </w:rPr>
        <w:t>դրա</w:t>
      </w:r>
      <w:proofErr w:type="spellEnd"/>
      <w:r w:rsidRPr="00984342">
        <w:rPr>
          <w:rFonts w:ascii="Tahoma" w:hAnsi="Tahoma" w:cs="Tahoma"/>
        </w:rPr>
        <w:t xml:space="preserve"> </w:t>
      </w:r>
      <w:proofErr w:type="spellStart"/>
      <w:r w:rsidRPr="00984342">
        <w:rPr>
          <w:rFonts w:ascii="Tahoma" w:hAnsi="Tahoma" w:cs="Tahoma"/>
        </w:rPr>
        <w:t>մի</w:t>
      </w:r>
      <w:proofErr w:type="spellEnd"/>
      <w:r w:rsidRPr="00984342">
        <w:rPr>
          <w:rFonts w:ascii="Tahoma" w:hAnsi="Tahoma" w:cs="Tahoma"/>
        </w:rPr>
        <w:t xml:space="preserve"> </w:t>
      </w:r>
      <w:proofErr w:type="spellStart"/>
      <w:r w:rsidRPr="00984342">
        <w:rPr>
          <w:rFonts w:ascii="Tahoma" w:hAnsi="Tahoma" w:cs="Tahoma"/>
        </w:rPr>
        <w:t>մասն</w:t>
      </w:r>
      <w:proofErr w:type="spellEnd"/>
      <w:r w:rsidRPr="00984342">
        <w:rPr>
          <w:rFonts w:ascii="Tahoma" w:hAnsi="Tahoma" w:cs="Tahoma"/>
        </w:rPr>
        <w:t xml:space="preserve"> </w:t>
      </w:r>
      <w:proofErr w:type="spellStart"/>
      <w:r w:rsidRPr="00984342">
        <w:rPr>
          <w:rFonts w:ascii="Tahoma" w:hAnsi="Tahoma" w:cs="Tahoma"/>
        </w:rPr>
        <w:t>են</w:t>
      </w:r>
      <w:proofErr w:type="spellEnd"/>
      <w:r w:rsidR="003D53AA" w:rsidRPr="00984342">
        <w:rPr>
          <w:rFonts w:ascii="Tahoma" w:hAnsi="Tahoma" w:cs="Tahoma"/>
          <w:lang w:val="hy-AM"/>
        </w:rPr>
        <w:t xml:space="preserve"> կազմում</w:t>
      </w:r>
      <w:r w:rsidRPr="00984342">
        <w:rPr>
          <w:rFonts w:ascii="Tahoma" w:hAnsi="Tahoma" w:cs="Tahoma"/>
        </w:rPr>
        <w:t>:</w:t>
      </w:r>
    </w:p>
    <w:p w:rsidR="00983C0C" w:rsidRPr="00984342" w:rsidRDefault="00983C0C" w:rsidP="00060019">
      <w:pPr>
        <w:rPr>
          <w:rFonts w:ascii="Tahoma" w:hAnsi="Tahoma" w:cs="Tahoma"/>
          <w:lang w:val="hy-AM"/>
        </w:rPr>
      </w:pPr>
      <w:r w:rsidRPr="00984342">
        <w:rPr>
          <w:rFonts w:ascii="Tahoma" w:hAnsi="Tahoma" w:cs="Tahoma"/>
          <w:lang w:val="hy-AM"/>
        </w:rPr>
        <w:t xml:space="preserve">Փաստարկները ամրապնդվեցին Մարդու իրավունքների Միջամերիկյան դատարանի վճիռների հիման վրա, որոնք իրավասու մարմիններին կարգադրում են իրենց </w:t>
      </w:r>
      <w:r w:rsidR="006F2CC3" w:rsidRPr="00984342">
        <w:rPr>
          <w:rFonts w:ascii="Tahoma" w:hAnsi="Tahoma" w:cs="Tahoma"/>
          <w:lang w:val="hy-AM"/>
        </w:rPr>
        <w:t>դատավճիռ</w:t>
      </w:r>
      <w:r w:rsidRPr="00984342">
        <w:rPr>
          <w:rFonts w:ascii="Tahoma" w:hAnsi="Tahoma" w:cs="Tahoma"/>
          <w:lang w:val="hy-AM"/>
        </w:rPr>
        <w:t xml:space="preserve">ներում պայմանականության վերահսկողություն իրականացնել: Սա նշանակում է, որ դատավորները պետք է վերլուծեն </w:t>
      </w:r>
      <w:r w:rsidR="00C15F30" w:rsidRPr="00984342">
        <w:rPr>
          <w:rFonts w:ascii="Tahoma" w:hAnsi="Tahoma" w:cs="Tahoma"/>
          <w:lang w:val="hy-AM"/>
        </w:rPr>
        <w:t>և կիրառեն պետությունների կողմից վավերացված պայմանագրերը և համաձայնագրերը</w:t>
      </w:r>
      <w:r w:rsidRPr="00984342">
        <w:rPr>
          <w:rFonts w:ascii="Tahoma" w:hAnsi="Tahoma" w:cs="Tahoma"/>
          <w:lang w:val="hy-AM"/>
        </w:rPr>
        <w:t>, որտեղ նրանք վարում են Արդարադատության</w:t>
      </w:r>
      <w:r w:rsidR="007F3475" w:rsidRPr="00984342">
        <w:rPr>
          <w:rFonts w:ascii="Tahoma" w:hAnsi="Tahoma" w:cs="Tahoma"/>
          <w:lang w:val="hy-AM"/>
        </w:rPr>
        <w:t>, և որ նրանց դատավճիռները պետք է կցվեն դրանց:</w:t>
      </w:r>
    </w:p>
    <w:p w:rsidR="006F2CC3" w:rsidRPr="00984342" w:rsidRDefault="00666D1F" w:rsidP="00060019">
      <w:pPr>
        <w:rPr>
          <w:rFonts w:ascii="Tahoma" w:hAnsi="Tahoma" w:cs="Tahoma"/>
          <w:lang w:val="hy-AM"/>
        </w:rPr>
      </w:pPr>
      <w:r w:rsidRPr="00984342">
        <w:rPr>
          <w:rFonts w:ascii="Tahoma" w:hAnsi="Tahoma" w:cs="Tahoma"/>
          <w:lang w:val="hy-AM"/>
        </w:rPr>
        <w:t xml:space="preserve">Սահմանադրական բլոկի և պայմանականության վերահսկման դատական պրակտիկայի վրա հիմնվելով՝ </w:t>
      </w:r>
      <w:r w:rsidR="006F2CC3" w:rsidRPr="00984342">
        <w:rPr>
          <w:rFonts w:ascii="Tahoma" w:hAnsi="Tahoma" w:cs="Tahoma"/>
          <w:lang w:val="hy-AM"/>
        </w:rPr>
        <w:t xml:space="preserve">Գվատեմալայում առաջին անգամ Հաշմանդամություն ունեցող անձանց իրավունքների մասին կոնվենցիայի </w:t>
      </w:r>
      <w:r w:rsidRPr="00984342">
        <w:rPr>
          <w:rFonts w:ascii="Tahoma" w:hAnsi="Tahoma" w:cs="Tahoma"/>
          <w:lang w:val="hy-AM"/>
        </w:rPr>
        <w:t xml:space="preserve">կիրառումը </w:t>
      </w:r>
      <w:r w:rsidR="006F2CC3" w:rsidRPr="00984342">
        <w:rPr>
          <w:rFonts w:ascii="Tahoma" w:hAnsi="Tahoma" w:cs="Tahoma"/>
          <w:lang w:val="hy-AM"/>
        </w:rPr>
        <w:t xml:space="preserve">քրեական դատավարության մեջ պատմական </w:t>
      </w:r>
      <w:r w:rsidRPr="00984342">
        <w:rPr>
          <w:rFonts w:ascii="Tahoma" w:hAnsi="Tahoma" w:cs="Tahoma"/>
          <w:lang w:val="hy-AM"/>
        </w:rPr>
        <w:t>դատավճիռ</w:t>
      </w:r>
      <w:r w:rsidR="006F2CC3" w:rsidRPr="00984342">
        <w:rPr>
          <w:rFonts w:ascii="Tahoma" w:hAnsi="Tahoma" w:cs="Tahoma"/>
          <w:lang w:val="hy-AM"/>
        </w:rPr>
        <w:t xml:space="preserve"> էր մարդու իրավունքների համար պայքարում. </w:t>
      </w:r>
      <w:r w:rsidRPr="00984342">
        <w:rPr>
          <w:rFonts w:ascii="Tahoma" w:hAnsi="Tahoma" w:cs="Tahoma"/>
          <w:lang w:val="hy-AM"/>
        </w:rPr>
        <w:t>դ</w:t>
      </w:r>
      <w:r w:rsidR="006F2CC3" w:rsidRPr="00984342">
        <w:rPr>
          <w:rFonts w:ascii="Tahoma" w:hAnsi="Tahoma" w:cs="Tahoma"/>
          <w:lang w:val="hy-AM"/>
        </w:rPr>
        <w:t>ատավճիռ</w:t>
      </w:r>
      <w:r w:rsidRPr="00984342">
        <w:rPr>
          <w:rFonts w:ascii="Tahoma" w:hAnsi="Tahoma" w:cs="Tahoma"/>
          <w:lang w:val="hy-AM"/>
        </w:rPr>
        <w:t>,</w:t>
      </w:r>
      <w:r w:rsidR="006F2CC3" w:rsidRPr="00984342">
        <w:rPr>
          <w:rFonts w:ascii="Tahoma" w:hAnsi="Tahoma" w:cs="Tahoma"/>
          <w:lang w:val="hy-AM"/>
        </w:rPr>
        <w:t xml:space="preserve"> որտեղ </w:t>
      </w:r>
      <w:r w:rsidRPr="00984342">
        <w:rPr>
          <w:rFonts w:ascii="Tahoma" w:hAnsi="Tahoma" w:cs="Tahoma"/>
          <w:lang w:val="hy-AM"/>
        </w:rPr>
        <w:t>դ</w:t>
      </w:r>
      <w:r w:rsidR="006F2CC3" w:rsidRPr="00984342">
        <w:rPr>
          <w:rFonts w:ascii="Tahoma" w:hAnsi="Tahoma" w:cs="Tahoma"/>
          <w:lang w:val="hy-AM"/>
        </w:rPr>
        <w:t xml:space="preserve">ատավորը ապացույցներն ու փաստարկները գնահատելիս </w:t>
      </w:r>
      <w:r w:rsidRPr="00984342">
        <w:rPr>
          <w:rFonts w:ascii="Tahoma" w:hAnsi="Tahoma" w:cs="Tahoma"/>
          <w:lang w:val="hy-AM"/>
        </w:rPr>
        <w:t>ընդունեց</w:t>
      </w:r>
      <w:r w:rsidR="006F2CC3" w:rsidRPr="00984342">
        <w:rPr>
          <w:rFonts w:ascii="Tahoma" w:hAnsi="Tahoma" w:cs="Tahoma"/>
          <w:lang w:val="hy-AM"/>
        </w:rPr>
        <w:t xml:space="preserve">, որ Զապետայի </w:t>
      </w:r>
      <w:r w:rsidRPr="00984342">
        <w:rPr>
          <w:rFonts w:ascii="Tahoma" w:hAnsi="Tahoma" w:cs="Tahoma"/>
          <w:lang w:val="hy-AM"/>
        </w:rPr>
        <w:t xml:space="preserve">հանդեպ </w:t>
      </w:r>
      <w:r w:rsidR="006F2CC3" w:rsidRPr="00984342">
        <w:rPr>
          <w:rFonts w:ascii="Tahoma" w:hAnsi="Tahoma" w:cs="Tahoma"/>
          <w:lang w:val="hy-AM"/>
        </w:rPr>
        <w:t xml:space="preserve">մարդու իրավունքների խախտումը ապացուցվել է, երբ նրան թույլ </w:t>
      </w:r>
      <w:r w:rsidRPr="00984342">
        <w:rPr>
          <w:rFonts w:ascii="Tahoma" w:hAnsi="Tahoma" w:cs="Tahoma"/>
          <w:lang w:val="hy-AM"/>
        </w:rPr>
        <w:t xml:space="preserve">չեն տվել օգտվել </w:t>
      </w:r>
      <w:r w:rsidR="001170F4" w:rsidRPr="00984342">
        <w:rPr>
          <w:rFonts w:ascii="Tahoma" w:hAnsi="Tahoma" w:cs="Tahoma"/>
          <w:lang w:val="hy-AM"/>
        </w:rPr>
        <w:t>հանրային</w:t>
      </w:r>
      <w:r w:rsidRPr="00984342">
        <w:rPr>
          <w:rFonts w:ascii="Tahoma" w:hAnsi="Tahoma" w:cs="Tahoma"/>
          <w:lang w:val="hy-AM"/>
        </w:rPr>
        <w:t xml:space="preserve"> ծառայությունից</w:t>
      </w:r>
      <w:r w:rsidR="006F2CC3" w:rsidRPr="00984342">
        <w:rPr>
          <w:rFonts w:ascii="Tahoma" w:hAnsi="Tahoma" w:cs="Tahoma"/>
          <w:lang w:val="hy-AM"/>
        </w:rPr>
        <w:t xml:space="preserve"> իր հաշմանդամության պատճառով:</w:t>
      </w:r>
    </w:p>
    <w:p w:rsidR="009956B8" w:rsidRPr="00984342" w:rsidRDefault="009956B8" w:rsidP="00060019">
      <w:pPr>
        <w:rPr>
          <w:rFonts w:ascii="Tahoma" w:hAnsi="Tahoma" w:cs="Tahoma"/>
          <w:lang w:val="hy-AM"/>
        </w:rPr>
      </w:pPr>
      <w:r w:rsidRPr="00325F94">
        <w:rPr>
          <w:rFonts w:ascii="Tahoma" w:hAnsi="Tahoma" w:cs="Tahoma"/>
          <w:lang w:val="hy-AM"/>
        </w:rPr>
        <w:t xml:space="preserve">Դատավարության փաստաբանի փաստարկները, որպես ամբողջություն, </w:t>
      </w:r>
      <w:r w:rsidR="00E569E1" w:rsidRPr="00984342">
        <w:rPr>
          <w:rFonts w:ascii="Tahoma" w:hAnsi="Tahoma" w:cs="Tahoma"/>
          <w:lang w:val="hy-AM"/>
        </w:rPr>
        <w:t>իրականում օրենքով</w:t>
      </w:r>
      <w:r w:rsidRPr="00325F94">
        <w:rPr>
          <w:rFonts w:ascii="Tahoma" w:hAnsi="Tahoma" w:cs="Tahoma"/>
          <w:lang w:val="hy-AM"/>
        </w:rPr>
        <w:t xml:space="preserve"> ավելացրեց </w:t>
      </w:r>
      <w:r w:rsidR="00E569E1" w:rsidRPr="00325F94">
        <w:rPr>
          <w:rFonts w:ascii="Tahoma" w:hAnsi="Tahoma" w:cs="Tahoma"/>
          <w:lang w:val="hy-AM"/>
        </w:rPr>
        <w:t>նաև</w:t>
      </w:r>
      <w:r w:rsidRPr="00325F94">
        <w:rPr>
          <w:rFonts w:ascii="Tahoma" w:hAnsi="Tahoma" w:cs="Tahoma"/>
          <w:lang w:val="hy-AM"/>
        </w:rPr>
        <w:t xml:space="preserve"> Վիլյամ Զապետայի արժեքն ու նախաձեռնությունը, </w:t>
      </w:r>
      <w:r w:rsidR="00E569E1" w:rsidRPr="00325F94">
        <w:rPr>
          <w:rFonts w:ascii="Tahoma" w:hAnsi="Tahoma" w:cs="Tahoma"/>
          <w:lang w:val="hy-AM"/>
        </w:rPr>
        <w:t>ով</w:t>
      </w:r>
      <w:r w:rsidRPr="00325F94">
        <w:rPr>
          <w:rFonts w:ascii="Tahoma" w:hAnsi="Tahoma" w:cs="Tahoma"/>
          <w:lang w:val="hy-AM"/>
        </w:rPr>
        <w:t xml:space="preserve"> որպես տուժող անձամբ </w:t>
      </w:r>
      <w:r w:rsidR="00E569E1" w:rsidRPr="00325F94">
        <w:rPr>
          <w:rFonts w:ascii="Tahoma" w:hAnsi="Tahoma" w:cs="Tahoma"/>
          <w:lang w:val="hy-AM"/>
        </w:rPr>
        <w:t>պահանջեց</w:t>
      </w:r>
      <w:r w:rsidRPr="00325F94">
        <w:rPr>
          <w:rFonts w:ascii="Tahoma" w:hAnsi="Tahoma" w:cs="Tahoma"/>
          <w:lang w:val="hy-AM"/>
        </w:rPr>
        <w:t xml:space="preserve"> արդարություն </w:t>
      </w:r>
      <w:r w:rsidR="00E569E1" w:rsidRPr="00325F94">
        <w:rPr>
          <w:rFonts w:ascii="Tahoma" w:hAnsi="Tahoma" w:cs="Tahoma"/>
          <w:lang w:val="hy-AM"/>
        </w:rPr>
        <w:t>և</w:t>
      </w:r>
      <w:r w:rsidRPr="00325F94">
        <w:rPr>
          <w:rFonts w:ascii="Tahoma" w:hAnsi="Tahoma" w:cs="Tahoma"/>
          <w:lang w:val="hy-AM"/>
        </w:rPr>
        <w:t xml:space="preserve"> կարողացավ համոզել դատավորին</w:t>
      </w:r>
      <w:r w:rsidR="00E569E1" w:rsidRPr="00984342">
        <w:rPr>
          <w:rFonts w:ascii="Tahoma" w:hAnsi="Tahoma" w:cs="Tahoma"/>
          <w:lang w:val="hy-AM"/>
        </w:rPr>
        <w:t xml:space="preserve"> դատավճիռ կայացնել</w:t>
      </w:r>
      <w:r w:rsidRPr="00325F94">
        <w:rPr>
          <w:rFonts w:ascii="Tahoma" w:hAnsi="Tahoma" w:cs="Tahoma"/>
          <w:lang w:val="hy-AM"/>
        </w:rPr>
        <w:t xml:space="preserve">, որ </w:t>
      </w:r>
      <w:r w:rsidR="00E569E1" w:rsidRPr="00325F94">
        <w:rPr>
          <w:rFonts w:ascii="Tahoma" w:hAnsi="Tahoma" w:cs="Tahoma"/>
          <w:lang w:val="hy-AM"/>
        </w:rPr>
        <w:t xml:space="preserve">առաջինն էր </w:t>
      </w:r>
      <w:r w:rsidRPr="00325F94">
        <w:rPr>
          <w:rFonts w:ascii="Tahoma" w:hAnsi="Tahoma" w:cs="Tahoma"/>
          <w:lang w:val="hy-AM"/>
        </w:rPr>
        <w:t xml:space="preserve"> Գվատեմալայում «Հաշմանդամության </w:t>
      </w:r>
      <w:r w:rsidR="00E569E1" w:rsidRPr="00984342">
        <w:rPr>
          <w:rFonts w:ascii="Tahoma" w:hAnsi="Tahoma" w:cs="Tahoma"/>
          <w:lang w:val="hy-AM"/>
        </w:rPr>
        <w:t xml:space="preserve">հիմքով </w:t>
      </w:r>
      <w:r w:rsidRPr="00325F94">
        <w:rPr>
          <w:rFonts w:ascii="Tahoma" w:hAnsi="Tahoma" w:cs="Tahoma"/>
          <w:lang w:val="hy-AM"/>
        </w:rPr>
        <w:lastRenderedPageBreak/>
        <w:t xml:space="preserve">խտրականության» հանցագործության համար, որը մենք հուսով ենք, բոլորի համար </w:t>
      </w:r>
      <w:r w:rsidR="00E569E1" w:rsidRPr="00984342">
        <w:rPr>
          <w:rFonts w:ascii="Tahoma" w:hAnsi="Tahoma" w:cs="Tahoma"/>
          <w:lang w:val="hy-AM"/>
        </w:rPr>
        <w:t>կդառնա նախադեպ՝ պահանջելու</w:t>
      </w:r>
      <w:r w:rsidRPr="00325F94">
        <w:rPr>
          <w:rFonts w:ascii="Tahoma" w:hAnsi="Tahoma" w:cs="Tahoma"/>
          <w:lang w:val="hy-AM"/>
        </w:rPr>
        <w:t xml:space="preserve"> հաշմանդամություն ունեցող անձանց</w:t>
      </w:r>
      <w:r w:rsidR="00E569E1" w:rsidRPr="00325F94">
        <w:rPr>
          <w:rFonts w:ascii="Tahoma" w:hAnsi="Tahoma" w:cs="Tahoma"/>
          <w:lang w:val="hy-AM"/>
        </w:rPr>
        <w:t xml:space="preserve"> իրավունքների</w:t>
      </w:r>
      <w:r w:rsidRPr="00325F94">
        <w:rPr>
          <w:rFonts w:ascii="Tahoma" w:hAnsi="Tahoma" w:cs="Tahoma"/>
          <w:lang w:val="hy-AM"/>
        </w:rPr>
        <w:t xml:space="preserve"> </w:t>
      </w:r>
      <w:r w:rsidR="00E569E1" w:rsidRPr="00984342">
        <w:rPr>
          <w:rFonts w:ascii="Tahoma" w:hAnsi="Tahoma" w:cs="Tahoma"/>
          <w:lang w:val="hy-AM"/>
        </w:rPr>
        <w:t xml:space="preserve">հանդեպ </w:t>
      </w:r>
      <w:r w:rsidR="00E569E1" w:rsidRPr="00325F94">
        <w:rPr>
          <w:rFonts w:ascii="Tahoma" w:hAnsi="Tahoma" w:cs="Tahoma"/>
          <w:lang w:val="hy-AM"/>
        </w:rPr>
        <w:t xml:space="preserve">հարգանք և </w:t>
      </w:r>
      <w:r w:rsidR="00E569E1" w:rsidRPr="00984342">
        <w:rPr>
          <w:rFonts w:ascii="Tahoma" w:hAnsi="Tahoma" w:cs="Tahoma"/>
          <w:lang w:val="hy-AM"/>
        </w:rPr>
        <w:t xml:space="preserve">հետամուտ լինելու </w:t>
      </w:r>
      <w:r w:rsidR="00E569E1" w:rsidRPr="00325F94">
        <w:rPr>
          <w:rFonts w:ascii="Tahoma" w:hAnsi="Tahoma" w:cs="Tahoma"/>
          <w:lang w:val="hy-AM"/>
        </w:rPr>
        <w:t>իրավունքների կիրարկմանը</w:t>
      </w:r>
      <w:r w:rsidR="00E569E1" w:rsidRPr="00984342">
        <w:rPr>
          <w:rFonts w:ascii="Tahoma" w:hAnsi="Tahoma" w:cs="Tahoma"/>
          <w:lang w:val="hy-AM"/>
        </w:rPr>
        <w:t xml:space="preserve">, և </w:t>
      </w:r>
      <w:r w:rsidR="009F6911" w:rsidRPr="00325F94">
        <w:rPr>
          <w:rFonts w:ascii="Tahoma" w:hAnsi="Tahoma" w:cs="Tahoma"/>
          <w:lang w:val="hy-AM"/>
        </w:rPr>
        <w:t>վերացնելու այ</w:t>
      </w:r>
      <w:r w:rsidR="009F6911" w:rsidRPr="00984342">
        <w:rPr>
          <w:rFonts w:ascii="Tahoma" w:hAnsi="Tahoma" w:cs="Tahoma"/>
          <w:lang w:val="hy-AM"/>
        </w:rPr>
        <w:t>ն</w:t>
      </w:r>
      <w:r w:rsidR="00E569E1" w:rsidRPr="00325F94">
        <w:rPr>
          <w:rFonts w:ascii="Tahoma" w:hAnsi="Tahoma" w:cs="Tahoma"/>
          <w:lang w:val="hy-AM"/>
        </w:rPr>
        <w:t xml:space="preserve"> </w:t>
      </w:r>
      <w:r w:rsidR="009F6911" w:rsidRPr="00325F94">
        <w:rPr>
          <w:rFonts w:ascii="Tahoma" w:hAnsi="Tahoma" w:cs="Tahoma"/>
          <w:lang w:val="hy-AM"/>
        </w:rPr>
        <w:t>վերաբերմունքային</w:t>
      </w:r>
      <w:r w:rsidR="00E569E1" w:rsidRPr="00325F94">
        <w:rPr>
          <w:rFonts w:ascii="Tahoma" w:hAnsi="Tahoma" w:cs="Tahoma"/>
          <w:lang w:val="hy-AM"/>
        </w:rPr>
        <w:t xml:space="preserve"> խոչընդոտները, որոնք</w:t>
      </w:r>
      <w:r w:rsidR="009F6911" w:rsidRPr="00984342">
        <w:rPr>
          <w:rFonts w:ascii="Tahoma" w:hAnsi="Tahoma" w:cs="Tahoma"/>
          <w:lang w:val="hy-AM"/>
        </w:rPr>
        <w:t xml:space="preserve"> խանգարում</w:t>
      </w:r>
      <w:r w:rsidR="00E569E1" w:rsidRPr="00325F94">
        <w:rPr>
          <w:rFonts w:ascii="Tahoma" w:hAnsi="Tahoma" w:cs="Tahoma"/>
          <w:lang w:val="hy-AM"/>
        </w:rPr>
        <w:t xml:space="preserve"> են այդ իրավունքների իրականացմանը</w:t>
      </w:r>
      <w:r w:rsidR="009F6911" w:rsidRPr="00984342">
        <w:rPr>
          <w:rFonts w:ascii="Tahoma" w:hAnsi="Tahoma" w:cs="Tahoma"/>
          <w:lang w:val="hy-AM"/>
        </w:rPr>
        <w:t xml:space="preserve">։ </w:t>
      </w:r>
    </w:p>
    <w:p w:rsidR="00A43F9F" w:rsidRPr="00325F94" w:rsidRDefault="00EB66FE" w:rsidP="00060019">
      <w:pPr>
        <w:rPr>
          <w:rFonts w:ascii="Tahoma" w:hAnsi="Tahoma" w:cs="Tahoma"/>
          <w:lang w:val="hy-AM"/>
        </w:rPr>
      </w:pPr>
      <w:r w:rsidRPr="00325F94">
        <w:rPr>
          <w:rFonts w:ascii="Tahoma" w:hAnsi="Tahoma" w:cs="Tahoma"/>
          <w:lang w:val="hy-AM"/>
        </w:rPr>
        <w:t xml:space="preserve">Այս պատմական դատավարությանը մասնակցելը, անկասկած, մասնագիտական փորձ է, որն ինձ </w:t>
      </w:r>
      <w:r w:rsidRPr="00984342">
        <w:rPr>
          <w:rFonts w:ascii="Tahoma" w:hAnsi="Tahoma" w:cs="Tahoma"/>
          <w:lang w:val="hy-AM"/>
        </w:rPr>
        <w:t xml:space="preserve">մեծ </w:t>
      </w:r>
      <w:r w:rsidRPr="00325F94">
        <w:rPr>
          <w:rFonts w:ascii="Tahoma" w:hAnsi="Tahoma" w:cs="Tahoma"/>
          <w:lang w:val="hy-AM"/>
        </w:rPr>
        <w:t>բավա</w:t>
      </w:r>
      <w:r w:rsidRPr="00984342">
        <w:rPr>
          <w:rFonts w:ascii="Tahoma" w:hAnsi="Tahoma" w:cs="Tahoma"/>
          <w:lang w:val="hy-AM"/>
        </w:rPr>
        <w:t>կանություն է պատճառում, և</w:t>
      </w:r>
      <w:r w:rsidRPr="00325F94">
        <w:rPr>
          <w:rFonts w:ascii="Tahoma" w:hAnsi="Tahoma" w:cs="Tahoma"/>
          <w:lang w:val="hy-AM"/>
        </w:rPr>
        <w:t xml:space="preserve"> ես անկեղծորեն շնորհակալ եմ </w:t>
      </w:r>
      <w:r w:rsidR="00325F94" w:rsidRPr="00325F94">
        <w:rPr>
          <w:rFonts w:ascii="Tahoma" w:hAnsi="Tahoma" w:cs="Tahoma"/>
          <w:lang w:val="hy-AM"/>
        </w:rPr>
        <w:t>Վ</w:t>
      </w:r>
      <w:r w:rsidRPr="00325F94">
        <w:rPr>
          <w:rFonts w:ascii="Tahoma" w:hAnsi="Tahoma" w:cs="Tahoma"/>
          <w:lang w:val="hy-AM"/>
        </w:rPr>
        <w:t xml:space="preserve">իլյամին, որ նա ինձ </w:t>
      </w:r>
      <w:r w:rsidRPr="00984342">
        <w:rPr>
          <w:rFonts w:ascii="Tahoma" w:hAnsi="Tahoma" w:cs="Tahoma"/>
          <w:lang w:val="hy-AM"/>
        </w:rPr>
        <w:t>հնարավորություն տվեց դառնալ</w:t>
      </w:r>
      <w:r w:rsidRPr="00325F94">
        <w:rPr>
          <w:rFonts w:ascii="Tahoma" w:hAnsi="Tahoma" w:cs="Tahoma"/>
          <w:lang w:val="hy-AM"/>
        </w:rPr>
        <w:t xml:space="preserve"> իր փաստաբանը: Բայց դա </w:t>
      </w:r>
      <w:r w:rsidR="002A4253" w:rsidRPr="00325F94">
        <w:rPr>
          <w:rFonts w:ascii="Tahoma" w:hAnsi="Tahoma" w:cs="Tahoma"/>
          <w:lang w:val="hy-AM"/>
        </w:rPr>
        <w:t>նա</w:t>
      </w:r>
      <w:r w:rsidR="002A4253" w:rsidRPr="00984342">
        <w:rPr>
          <w:rFonts w:ascii="Tahoma" w:hAnsi="Tahoma" w:cs="Tahoma"/>
          <w:lang w:val="hy-AM"/>
        </w:rPr>
        <w:t>և</w:t>
      </w:r>
      <w:r w:rsidRPr="00325F94">
        <w:rPr>
          <w:rFonts w:ascii="Tahoma" w:hAnsi="Tahoma" w:cs="Tahoma"/>
          <w:lang w:val="hy-AM"/>
        </w:rPr>
        <w:t xml:space="preserve"> վկայում է, որ իմ երկրում </w:t>
      </w:r>
      <w:r w:rsidR="00D96F25" w:rsidRPr="00984342">
        <w:rPr>
          <w:rFonts w:ascii="Tahoma" w:hAnsi="Tahoma" w:cs="Tahoma"/>
          <w:lang w:val="hy-AM"/>
        </w:rPr>
        <w:t xml:space="preserve">առաջ </w:t>
      </w:r>
      <w:r w:rsidRPr="00325F94">
        <w:rPr>
          <w:rFonts w:ascii="Tahoma" w:hAnsi="Tahoma" w:cs="Tahoma"/>
          <w:lang w:val="hy-AM"/>
        </w:rPr>
        <w:t xml:space="preserve">գնալու </w:t>
      </w:r>
      <w:r w:rsidR="00D96F25" w:rsidRPr="00984342">
        <w:rPr>
          <w:rFonts w:ascii="Tahoma" w:hAnsi="Tahoma" w:cs="Tahoma"/>
          <w:lang w:val="hy-AM"/>
        </w:rPr>
        <w:t xml:space="preserve">դեռ </w:t>
      </w:r>
      <w:r w:rsidRPr="00325F94">
        <w:rPr>
          <w:rFonts w:ascii="Tahoma" w:hAnsi="Tahoma" w:cs="Tahoma"/>
          <w:lang w:val="hy-AM"/>
        </w:rPr>
        <w:t xml:space="preserve">երկար ճանապարհ </w:t>
      </w:r>
      <w:r w:rsidR="002A4253" w:rsidRPr="00984342">
        <w:rPr>
          <w:rFonts w:ascii="Tahoma" w:hAnsi="Tahoma" w:cs="Tahoma"/>
          <w:lang w:val="hy-AM"/>
        </w:rPr>
        <w:t>կա</w:t>
      </w:r>
      <w:r w:rsidRPr="00325F94">
        <w:rPr>
          <w:rFonts w:ascii="Tahoma" w:hAnsi="Tahoma" w:cs="Tahoma"/>
          <w:lang w:val="hy-AM"/>
        </w:rPr>
        <w:t xml:space="preserve">, որն ընդգրկում է հաշմանդամություն ունեցող </w:t>
      </w:r>
      <w:r w:rsidR="002A4253" w:rsidRPr="00325F94">
        <w:rPr>
          <w:rFonts w:ascii="Tahoma" w:hAnsi="Tahoma" w:cs="Tahoma"/>
          <w:lang w:val="hy-AM"/>
        </w:rPr>
        <w:t xml:space="preserve">անձանց </w:t>
      </w:r>
      <w:r w:rsidR="002A4253" w:rsidRPr="00984342">
        <w:rPr>
          <w:rFonts w:ascii="Tahoma" w:hAnsi="Tahoma" w:cs="Tahoma"/>
          <w:lang w:val="hy-AM"/>
        </w:rPr>
        <w:t>հզորացումը իրենց իրավունքների վերաբերյալ</w:t>
      </w:r>
      <w:r w:rsidRPr="00325F94">
        <w:rPr>
          <w:rFonts w:ascii="Tahoma" w:hAnsi="Tahoma" w:cs="Tahoma"/>
          <w:lang w:val="hy-AM"/>
        </w:rPr>
        <w:t xml:space="preserve">, ընդհանուր առմամբ </w:t>
      </w:r>
      <w:r w:rsidR="002A4253" w:rsidRPr="00325F94">
        <w:rPr>
          <w:rFonts w:ascii="Tahoma" w:hAnsi="Tahoma" w:cs="Tahoma"/>
          <w:lang w:val="hy-AM"/>
        </w:rPr>
        <w:t>հասարակության</w:t>
      </w:r>
      <w:r w:rsidRPr="00325F94">
        <w:rPr>
          <w:rFonts w:ascii="Tahoma" w:hAnsi="Tahoma" w:cs="Tahoma"/>
          <w:lang w:val="hy-AM"/>
        </w:rPr>
        <w:t xml:space="preserve"> </w:t>
      </w:r>
      <w:r w:rsidR="002A4253" w:rsidRPr="00984342">
        <w:rPr>
          <w:rFonts w:ascii="Tahoma" w:hAnsi="Tahoma" w:cs="Tahoma"/>
          <w:lang w:val="hy-AM"/>
        </w:rPr>
        <w:t>իրազեկումը</w:t>
      </w:r>
      <w:r w:rsidRPr="00325F94">
        <w:rPr>
          <w:rFonts w:ascii="Tahoma" w:hAnsi="Tahoma" w:cs="Tahoma"/>
          <w:lang w:val="hy-AM"/>
        </w:rPr>
        <w:t xml:space="preserve"> (խուսափել</w:t>
      </w:r>
      <w:r w:rsidR="002A4253" w:rsidRPr="00984342">
        <w:rPr>
          <w:rFonts w:ascii="Tahoma" w:hAnsi="Tahoma" w:cs="Tahoma"/>
          <w:lang w:val="hy-AM"/>
        </w:rPr>
        <w:t>ու համար այսպիսի</w:t>
      </w:r>
      <w:r w:rsidRPr="00325F94">
        <w:rPr>
          <w:rFonts w:ascii="Tahoma" w:hAnsi="Tahoma" w:cs="Tahoma"/>
          <w:lang w:val="hy-AM"/>
        </w:rPr>
        <w:t xml:space="preserve"> ծայրահեղություններից), ինչպես </w:t>
      </w:r>
      <w:r w:rsidR="002A4253" w:rsidRPr="00325F94">
        <w:rPr>
          <w:rFonts w:ascii="Tahoma" w:hAnsi="Tahoma" w:cs="Tahoma"/>
          <w:lang w:val="hy-AM"/>
        </w:rPr>
        <w:t>նա</w:t>
      </w:r>
      <w:r w:rsidR="002A4253" w:rsidRPr="00984342">
        <w:rPr>
          <w:rFonts w:ascii="Tahoma" w:hAnsi="Tahoma" w:cs="Tahoma"/>
          <w:lang w:val="hy-AM"/>
        </w:rPr>
        <w:t xml:space="preserve">և </w:t>
      </w:r>
      <w:r w:rsidRPr="00325F94">
        <w:rPr>
          <w:rFonts w:ascii="Tahoma" w:hAnsi="Tahoma" w:cs="Tahoma"/>
          <w:lang w:val="hy-AM"/>
        </w:rPr>
        <w:t xml:space="preserve">դատավորների </w:t>
      </w:r>
      <w:r w:rsidR="002A4253" w:rsidRPr="00325F94">
        <w:rPr>
          <w:rFonts w:ascii="Tahoma" w:hAnsi="Tahoma" w:cs="Tahoma"/>
          <w:lang w:val="hy-AM"/>
        </w:rPr>
        <w:t>և</w:t>
      </w:r>
      <w:r w:rsidRPr="00325F94">
        <w:rPr>
          <w:rFonts w:ascii="Tahoma" w:hAnsi="Tahoma" w:cs="Tahoma"/>
          <w:lang w:val="hy-AM"/>
        </w:rPr>
        <w:t xml:space="preserve"> իրավաբանների </w:t>
      </w:r>
      <w:r w:rsidR="002A4253" w:rsidRPr="00325F94">
        <w:rPr>
          <w:rFonts w:ascii="Tahoma" w:hAnsi="Tahoma" w:cs="Tahoma"/>
          <w:lang w:val="hy-AM"/>
        </w:rPr>
        <w:t xml:space="preserve">մասնագիտական </w:t>
      </w:r>
      <w:r w:rsidRPr="00325F94">
        <w:rPr>
          <w:rFonts w:ascii="Tahoma" w:hAnsi="Tahoma" w:cs="Tahoma"/>
          <w:lang w:val="hy-AM"/>
        </w:rPr>
        <w:t>վերապատրաստումը</w:t>
      </w:r>
      <w:r w:rsidR="00D96F25" w:rsidRPr="00984342">
        <w:rPr>
          <w:rFonts w:ascii="Tahoma" w:hAnsi="Tahoma" w:cs="Tahoma"/>
          <w:lang w:val="hy-AM"/>
        </w:rPr>
        <w:t xml:space="preserve">՝ </w:t>
      </w:r>
      <w:r w:rsidRPr="00325F94">
        <w:rPr>
          <w:rFonts w:ascii="Tahoma" w:hAnsi="Tahoma" w:cs="Tahoma"/>
          <w:lang w:val="hy-AM"/>
        </w:rPr>
        <w:t xml:space="preserve">որպես </w:t>
      </w:r>
      <w:r w:rsidR="00D96F25" w:rsidRPr="00325F94">
        <w:rPr>
          <w:rFonts w:ascii="Tahoma" w:hAnsi="Tahoma" w:cs="Tahoma"/>
          <w:lang w:val="hy-AM"/>
        </w:rPr>
        <w:t xml:space="preserve">հաշմանդամություն ունեցող անձանց իրավունքների անդրադարձային առանցք։ </w:t>
      </w:r>
    </w:p>
    <w:p w:rsidR="00EB66FE" w:rsidRPr="00325F94" w:rsidRDefault="00EB66FE" w:rsidP="00060019">
      <w:pPr>
        <w:rPr>
          <w:rFonts w:ascii="Tahoma" w:hAnsi="Tahoma" w:cs="Tahoma"/>
          <w:lang w:val="hy-AM"/>
        </w:rPr>
      </w:pPr>
    </w:p>
    <w:p w:rsidR="003611B1" w:rsidRPr="003611B1" w:rsidRDefault="00A43F9F" w:rsidP="00A43F9F">
      <w:pPr>
        <w:pStyle w:val="a3"/>
        <w:rPr>
          <w:rFonts w:ascii="Tahoma" w:hAnsi="Tahoma" w:cs="Tahoma"/>
          <w:sz w:val="48"/>
          <w:szCs w:val="48"/>
        </w:rPr>
      </w:pPr>
      <w:r w:rsidRPr="003611B1">
        <w:rPr>
          <w:rFonts w:ascii="Tahoma" w:hAnsi="Tahoma" w:cs="Tahoma"/>
          <w:sz w:val="48"/>
          <w:szCs w:val="48"/>
        </w:rPr>
        <w:t>About the author</w:t>
      </w:r>
      <w:r w:rsidR="0047695D" w:rsidRPr="003611B1">
        <w:rPr>
          <w:rFonts w:ascii="Tahoma" w:hAnsi="Tahoma" w:cs="Tahoma"/>
          <w:sz w:val="48"/>
          <w:szCs w:val="48"/>
          <w:lang w:val="hy-AM"/>
        </w:rPr>
        <w:t xml:space="preserve"> </w:t>
      </w:r>
    </w:p>
    <w:p w:rsidR="00A43F9F" w:rsidRPr="003611B1" w:rsidRDefault="0047695D" w:rsidP="00A43F9F">
      <w:pPr>
        <w:pStyle w:val="a3"/>
        <w:rPr>
          <w:rFonts w:ascii="Tahoma" w:hAnsi="Tahoma" w:cs="Tahoma"/>
          <w:sz w:val="48"/>
          <w:szCs w:val="48"/>
          <w:lang w:val="hy-AM"/>
        </w:rPr>
      </w:pPr>
      <w:r w:rsidRPr="003611B1">
        <w:rPr>
          <w:rFonts w:ascii="Tahoma" w:hAnsi="Tahoma" w:cs="Tahoma"/>
          <w:sz w:val="48"/>
          <w:szCs w:val="48"/>
          <w:lang w:val="hy-AM"/>
        </w:rPr>
        <w:t>Հեղինակի մասին</w:t>
      </w:r>
    </w:p>
    <w:p w:rsidR="00A43F9F" w:rsidRPr="00984342" w:rsidRDefault="0047695D" w:rsidP="00A43F9F">
      <w:pPr>
        <w:rPr>
          <w:rFonts w:ascii="Tahoma" w:hAnsi="Tahoma" w:cs="Tahoma"/>
          <w:lang w:val="hy-AM"/>
        </w:rPr>
      </w:pPr>
      <w:r w:rsidRPr="00984342">
        <w:rPr>
          <w:rFonts w:ascii="Tahoma" w:hAnsi="Tahoma" w:cs="Tahoma"/>
          <w:lang w:val="hy-AM"/>
        </w:rPr>
        <w:t>Ֆլոր դե Մարիա Սալազար</w:t>
      </w:r>
    </w:p>
    <w:p w:rsidR="0047695D" w:rsidRPr="003611B1" w:rsidRDefault="0047695D" w:rsidP="00A43F9F">
      <w:pPr>
        <w:rPr>
          <w:rFonts w:ascii="Tahoma" w:hAnsi="Tahoma" w:cs="Tahoma"/>
          <w:lang w:val="hy-AM"/>
        </w:rPr>
      </w:pPr>
      <w:r w:rsidRPr="003611B1">
        <w:rPr>
          <w:rFonts w:ascii="Tahoma" w:hAnsi="Tahoma" w:cs="Tahoma"/>
          <w:lang w:val="hy-AM"/>
        </w:rPr>
        <w:t>Կազմակերպություն՝ Օրենսդրական զարգացման և ժողովրդավարության ասոցիացիա (LEGIS)</w:t>
      </w:r>
    </w:p>
    <w:p w:rsidR="00A43F9F" w:rsidRPr="003611B1" w:rsidRDefault="0047695D" w:rsidP="00A43F9F">
      <w:pPr>
        <w:rPr>
          <w:rFonts w:ascii="Tahoma" w:hAnsi="Tahoma" w:cs="Tahoma"/>
          <w:lang w:val="hy-AM"/>
        </w:rPr>
      </w:pPr>
      <w:r w:rsidRPr="003611B1">
        <w:rPr>
          <w:rFonts w:ascii="Tahoma" w:hAnsi="Tahoma" w:cs="Tahoma"/>
          <w:lang w:val="hy-AM"/>
        </w:rPr>
        <w:t>Պաշտոնը `խորհրդատու</w:t>
      </w:r>
    </w:p>
    <w:p w:rsidR="0047695D" w:rsidRPr="003611B1" w:rsidRDefault="0047695D" w:rsidP="00A43F9F">
      <w:pPr>
        <w:rPr>
          <w:rFonts w:ascii="Tahoma" w:hAnsi="Tahoma" w:cs="Tahoma"/>
          <w:lang w:val="hy-AM"/>
        </w:rPr>
      </w:pPr>
    </w:p>
    <w:p w:rsidR="00AE0649" w:rsidRPr="003611B1" w:rsidRDefault="00AE0649" w:rsidP="00A43F9F">
      <w:pPr>
        <w:rPr>
          <w:rFonts w:ascii="Tahoma" w:hAnsi="Tahoma" w:cs="Tahoma"/>
          <w:lang w:val="hy-AM"/>
        </w:rPr>
      </w:pPr>
      <w:r w:rsidRPr="003611B1">
        <w:rPr>
          <w:rFonts w:ascii="Tahoma" w:hAnsi="Tahoma" w:cs="Tahoma"/>
          <w:lang w:val="hy-AM"/>
        </w:rPr>
        <w:t>Տիկին Սալազարը իրավական խորհրդատու է</w:t>
      </w:r>
      <w:r w:rsidRPr="00984342">
        <w:rPr>
          <w:rFonts w:ascii="Tahoma" w:hAnsi="Tahoma" w:cs="Tahoma"/>
          <w:lang w:val="hy-AM"/>
        </w:rPr>
        <w:t xml:space="preserve"> </w:t>
      </w:r>
      <w:r w:rsidRPr="003611B1">
        <w:rPr>
          <w:rFonts w:ascii="Tahoma" w:hAnsi="Tahoma" w:cs="Tahoma"/>
          <w:lang w:val="hy-AM"/>
        </w:rPr>
        <w:t>Օրենսդրական զարգացման և ժողովրդավարության ասոցիացիա (LEGIS) կազմակերպությունում, որը իրավական և տեխնիկական աջակցություն է տրամադրում օրենսդրական հարցերում և աջ</w:t>
      </w:r>
      <w:r w:rsidRPr="00984342">
        <w:rPr>
          <w:rFonts w:ascii="Tahoma" w:hAnsi="Tahoma" w:cs="Tahoma"/>
          <w:lang w:val="hy-AM"/>
        </w:rPr>
        <w:t>ակցել</w:t>
      </w:r>
      <w:r w:rsidRPr="003611B1">
        <w:rPr>
          <w:rFonts w:ascii="Tahoma" w:hAnsi="Tahoma" w:cs="Tahoma"/>
          <w:lang w:val="hy-AM"/>
        </w:rPr>
        <w:t xml:space="preserve"> է «Հաշմանդամություն ունեցող անձանց մասին» օրենքի նախագծի մշակմա</w:t>
      </w:r>
      <w:r w:rsidRPr="00984342">
        <w:rPr>
          <w:rFonts w:ascii="Tahoma" w:hAnsi="Tahoma" w:cs="Tahoma"/>
          <w:lang w:val="hy-AM"/>
        </w:rPr>
        <w:t>նը, և</w:t>
      </w:r>
      <w:r w:rsidRPr="003611B1">
        <w:rPr>
          <w:rFonts w:ascii="Tahoma" w:hAnsi="Tahoma" w:cs="Tahoma"/>
          <w:lang w:val="hy-AM"/>
        </w:rPr>
        <w:t xml:space="preserve"> </w:t>
      </w:r>
      <w:r w:rsidRPr="00984342">
        <w:rPr>
          <w:rFonts w:ascii="Tahoma" w:hAnsi="Tahoma" w:cs="Tahoma"/>
          <w:lang w:val="hy-AM"/>
        </w:rPr>
        <w:t xml:space="preserve">ուղղորդել է </w:t>
      </w:r>
      <w:r w:rsidRPr="003611B1">
        <w:rPr>
          <w:rFonts w:ascii="Tahoma" w:hAnsi="Tahoma" w:cs="Tahoma"/>
          <w:lang w:val="hy-AM"/>
        </w:rPr>
        <w:t>քաղաքացիական հասարակությանը Գվատեմալայի Կոնգրեսում օրենսդիր մարմինների ընթացակարգերի նախաձեռնելուն։</w:t>
      </w:r>
      <w:r w:rsidR="003611B1" w:rsidRPr="003611B1">
        <w:rPr>
          <w:rFonts w:ascii="Tahoma" w:hAnsi="Tahoma" w:cs="Tahoma"/>
          <w:lang w:val="hy-AM"/>
        </w:rPr>
        <w:t xml:space="preserve"> </w:t>
      </w:r>
      <w:r w:rsidRPr="003611B1">
        <w:rPr>
          <w:rFonts w:ascii="Tahoma" w:hAnsi="Tahoma" w:cs="Tahoma"/>
          <w:lang w:val="hy-AM"/>
        </w:rPr>
        <w:t>Քանի որ</w:t>
      </w:r>
      <w:r w:rsidR="00A9007C" w:rsidRPr="003611B1">
        <w:rPr>
          <w:rFonts w:ascii="Tahoma" w:hAnsi="Tahoma" w:cs="Tahoma"/>
          <w:lang w:val="hy-AM"/>
        </w:rPr>
        <w:t xml:space="preserve"> LEGIS կազմակերպությունը</w:t>
      </w:r>
      <w:r w:rsidRPr="003611B1">
        <w:rPr>
          <w:rFonts w:ascii="Tahoma" w:hAnsi="Tahoma" w:cs="Tahoma"/>
          <w:lang w:val="hy-AM"/>
        </w:rPr>
        <w:t xml:space="preserve"> սերտորեն համագործակցում է </w:t>
      </w:r>
      <w:r w:rsidR="00666938" w:rsidRPr="003611B1">
        <w:rPr>
          <w:rFonts w:ascii="Tahoma" w:hAnsi="Tahoma" w:cs="Tahoma"/>
          <w:lang w:val="hy-AM"/>
        </w:rPr>
        <w:t>հաշմանդամություն ունեցող ան</w:t>
      </w:r>
      <w:r w:rsidR="00666938" w:rsidRPr="00984342">
        <w:rPr>
          <w:rFonts w:ascii="Tahoma" w:hAnsi="Tahoma" w:cs="Tahoma"/>
          <w:lang w:val="hy-AM"/>
        </w:rPr>
        <w:t>ձանց կազմակերպությունների</w:t>
      </w:r>
      <w:r w:rsidR="00666938" w:rsidRPr="003611B1">
        <w:rPr>
          <w:rFonts w:ascii="Tahoma" w:hAnsi="Tahoma" w:cs="Tahoma"/>
          <w:lang w:val="hy-AM"/>
        </w:rPr>
        <w:t xml:space="preserve"> (OPDs)</w:t>
      </w:r>
      <w:bookmarkStart w:id="0" w:name="_GoBack"/>
      <w:bookmarkEnd w:id="0"/>
      <w:r w:rsidR="00666938" w:rsidRPr="00984342">
        <w:rPr>
          <w:rFonts w:ascii="Tahoma" w:hAnsi="Tahoma" w:cs="Tahoma"/>
          <w:lang w:val="hy-AM"/>
        </w:rPr>
        <w:t xml:space="preserve"> և</w:t>
      </w:r>
      <w:r w:rsidRPr="003611B1">
        <w:rPr>
          <w:rFonts w:ascii="Tahoma" w:hAnsi="Tahoma" w:cs="Tahoma"/>
          <w:lang w:val="hy-AM"/>
        </w:rPr>
        <w:t xml:space="preserve"> քաղաքացիական </w:t>
      </w:r>
      <w:r w:rsidR="00666938" w:rsidRPr="00984342">
        <w:rPr>
          <w:rFonts w:ascii="Tahoma" w:hAnsi="Tahoma" w:cs="Tahoma"/>
          <w:lang w:val="hy-AM"/>
        </w:rPr>
        <w:t xml:space="preserve">հասարակության </w:t>
      </w:r>
      <w:r w:rsidRPr="003611B1">
        <w:rPr>
          <w:rFonts w:ascii="Tahoma" w:hAnsi="Tahoma" w:cs="Tahoma"/>
          <w:lang w:val="hy-AM"/>
        </w:rPr>
        <w:t xml:space="preserve">այլ կազմակերպությունների հետ ազգային խորհրդակցությունների գործընթացում, աշխատել է CONADI- ի, Կոնգրեսի </w:t>
      </w:r>
      <w:r w:rsidR="00666938" w:rsidRPr="003611B1">
        <w:rPr>
          <w:rFonts w:ascii="Tahoma" w:hAnsi="Tahoma" w:cs="Tahoma"/>
          <w:lang w:val="hy-AM"/>
        </w:rPr>
        <w:t>և</w:t>
      </w:r>
      <w:r w:rsidRPr="003611B1">
        <w:rPr>
          <w:rFonts w:ascii="Tahoma" w:hAnsi="Tahoma" w:cs="Tahoma"/>
          <w:lang w:val="hy-AM"/>
        </w:rPr>
        <w:t xml:space="preserve"> մի շարք քաղաքապետարանների հետ: Տիկին Սալազարը շարունակում է աշխատել`</w:t>
      </w:r>
      <w:r w:rsidR="00666938" w:rsidRPr="00984342">
        <w:rPr>
          <w:rFonts w:ascii="Tahoma" w:hAnsi="Tahoma" w:cs="Tahoma"/>
          <w:lang w:val="hy-AM"/>
        </w:rPr>
        <w:t xml:space="preserve"> </w:t>
      </w:r>
      <w:r w:rsidRPr="003611B1">
        <w:rPr>
          <w:rFonts w:ascii="Tahoma" w:hAnsi="Tahoma" w:cs="Tahoma"/>
          <w:lang w:val="hy-AM"/>
        </w:rPr>
        <w:t xml:space="preserve">աջակցելու քաղաքացիական հասարակության առաջնորդների, մասնավորապես </w:t>
      </w:r>
      <w:r w:rsidR="00666938" w:rsidRPr="003611B1">
        <w:rPr>
          <w:rFonts w:ascii="Tahoma" w:hAnsi="Tahoma" w:cs="Tahoma"/>
          <w:lang w:val="hy-AM"/>
        </w:rPr>
        <w:t>հաշմանդամություն ունեցող ան</w:t>
      </w:r>
      <w:r w:rsidR="00666938" w:rsidRPr="00984342">
        <w:rPr>
          <w:rFonts w:ascii="Tahoma" w:hAnsi="Tahoma" w:cs="Tahoma"/>
          <w:lang w:val="hy-AM"/>
        </w:rPr>
        <w:t>ձանց կազմակերպությունների ներկայացուցիչների</w:t>
      </w:r>
      <w:r w:rsidRPr="003611B1">
        <w:rPr>
          <w:rFonts w:ascii="Tahoma" w:hAnsi="Tahoma" w:cs="Tahoma"/>
          <w:lang w:val="hy-AM"/>
        </w:rPr>
        <w:t xml:space="preserve"> հզորացմանը:</w:t>
      </w:r>
    </w:p>
    <w:sectPr w:rsidR="00AE0649" w:rsidRPr="003611B1" w:rsidSect="00775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557"/>
    <w:rsid w:val="0002630F"/>
    <w:rsid w:val="00027410"/>
    <w:rsid w:val="00060019"/>
    <w:rsid w:val="00073FF6"/>
    <w:rsid w:val="00083417"/>
    <w:rsid w:val="0008639B"/>
    <w:rsid w:val="00087557"/>
    <w:rsid w:val="000E42CD"/>
    <w:rsid w:val="000F0154"/>
    <w:rsid w:val="001170F4"/>
    <w:rsid w:val="00135A8C"/>
    <w:rsid w:val="00137C5F"/>
    <w:rsid w:val="0014625E"/>
    <w:rsid w:val="00182F82"/>
    <w:rsid w:val="001949D5"/>
    <w:rsid w:val="001E57E3"/>
    <w:rsid w:val="00203147"/>
    <w:rsid w:val="00203F0F"/>
    <w:rsid w:val="00274C86"/>
    <w:rsid w:val="002A4253"/>
    <w:rsid w:val="002E1A60"/>
    <w:rsid w:val="002F652E"/>
    <w:rsid w:val="00325F94"/>
    <w:rsid w:val="003611B1"/>
    <w:rsid w:val="00382721"/>
    <w:rsid w:val="003D53AA"/>
    <w:rsid w:val="003E5170"/>
    <w:rsid w:val="003F60A4"/>
    <w:rsid w:val="0040781A"/>
    <w:rsid w:val="004333D6"/>
    <w:rsid w:val="0047695D"/>
    <w:rsid w:val="004D12C4"/>
    <w:rsid w:val="004E5539"/>
    <w:rsid w:val="004F7D3A"/>
    <w:rsid w:val="00534BB6"/>
    <w:rsid w:val="00572538"/>
    <w:rsid w:val="005817D6"/>
    <w:rsid w:val="00666938"/>
    <w:rsid w:val="00666D1F"/>
    <w:rsid w:val="00680071"/>
    <w:rsid w:val="006B07F8"/>
    <w:rsid w:val="006B3EF0"/>
    <w:rsid w:val="006B41CF"/>
    <w:rsid w:val="006C19BA"/>
    <w:rsid w:val="006C24F3"/>
    <w:rsid w:val="006D63ED"/>
    <w:rsid w:val="006F2CC3"/>
    <w:rsid w:val="0072567E"/>
    <w:rsid w:val="007478A9"/>
    <w:rsid w:val="00775CFF"/>
    <w:rsid w:val="00776D0C"/>
    <w:rsid w:val="007F3475"/>
    <w:rsid w:val="008065CE"/>
    <w:rsid w:val="008B5B23"/>
    <w:rsid w:val="008D2CF9"/>
    <w:rsid w:val="00983C0C"/>
    <w:rsid w:val="00984342"/>
    <w:rsid w:val="009956B8"/>
    <w:rsid w:val="009D6AC4"/>
    <w:rsid w:val="009F6911"/>
    <w:rsid w:val="00A43F9F"/>
    <w:rsid w:val="00A71F15"/>
    <w:rsid w:val="00A9007C"/>
    <w:rsid w:val="00A91524"/>
    <w:rsid w:val="00AE0649"/>
    <w:rsid w:val="00B06E2C"/>
    <w:rsid w:val="00B41111"/>
    <w:rsid w:val="00B51A50"/>
    <w:rsid w:val="00B55C8E"/>
    <w:rsid w:val="00B70079"/>
    <w:rsid w:val="00C0328E"/>
    <w:rsid w:val="00C05827"/>
    <w:rsid w:val="00C077C4"/>
    <w:rsid w:val="00C15F30"/>
    <w:rsid w:val="00C4264B"/>
    <w:rsid w:val="00C42CCF"/>
    <w:rsid w:val="00CA67FE"/>
    <w:rsid w:val="00CC324E"/>
    <w:rsid w:val="00D05DAE"/>
    <w:rsid w:val="00D16951"/>
    <w:rsid w:val="00D358C6"/>
    <w:rsid w:val="00D4031C"/>
    <w:rsid w:val="00D71153"/>
    <w:rsid w:val="00D96F25"/>
    <w:rsid w:val="00DA1176"/>
    <w:rsid w:val="00DE2E29"/>
    <w:rsid w:val="00DF69AD"/>
    <w:rsid w:val="00E24803"/>
    <w:rsid w:val="00E43517"/>
    <w:rsid w:val="00E569E1"/>
    <w:rsid w:val="00E82081"/>
    <w:rsid w:val="00EB66FE"/>
    <w:rsid w:val="00F06544"/>
    <w:rsid w:val="00F43C95"/>
    <w:rsid w:val="00F86835"/>
    <w:rsid w:val="00FC6E3A"/>
    <w:rsid w:val="00FE00FF"/>
    <w:rsid w:val="00FE3717"/>
    <w:rsid w:val="00FF1A40"/>
    <w:rsid w:val="00FF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FF"/>
  </w:style>
  <w:style w:type="paragraph" w:styleId="2">
    <w:name w:val="heading 2"/>
    <w:basedOn w:val="a"/>
    <w:next w:val="a"/>
    <w:link w:val="20"/>
    <w:uiPriority w:val="9"/>
    <w:unhideWhenUsed/>
    <w:qFormat/>
    <w:rsid w:val="00060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0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6001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06001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5</Pages>
  <Words>1951</Words>
  <Characters>11122</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Reyanna Blank</dc:creator>
  <cp:lastModifiedBy>DAR</cp:lastModifiedBy>
  <cp:revision>55</cp:revision>
  <dcterms:created xsi:type="dcterms:W3CDTF">2018-02-08T21:06:00Z</dcterms:created>
  <dcterms:modified xsi:type="dcterms:W3CDTF">2018-02-12T19:51:00Z</dcterms:modified>
</cp:coreProperties>
</file>