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90FD0D" w14:textId="77777777" w:rsidR="00767F8F" w:rsidRPr="005F1665" w:rsidRDefault="00E54B03">
      <w:pPr>
        <w:rPr>
          <w:szCs w:val="24"/>
          <w:lang w:val="es-ES_tradnl"/>
        </w:rPr>
      </w:pPr>
      <w:proofErr w:type="spellStart"/>
      <w:r w:rsidRPr="005F1665">
        <w:rPr>
          <w:b/>
          <w:lang w:val="es-ES_tradnl"/>
        </w:rPr>
        <w:t>Photo</w:t>
      </w:r>
      <w:proofErr w:type="spellEnd"/>
      <w:r w:rsidRPr="005F1665">
        <w:rPr>
          <w:b/>
          <w:lang w:val="es-ES_tradnl"/>
        </w:rPr>
        <w:t xml:space="preserve"> </w:t>
      </w:r>
      <w:proofErr w:type="spellStart"/>
      <w:r w:rsidRPr="005F1665">
        <w:rPr>
          <w:b/>
          <w:lang w:val="es-ES_tradnl"/>
        </w:rPr>
        <w:t>caption</w:t>
      </w:r>
      <w:proofErr w:type="spellEnd"/>
      <w:r w:rsidRPr="005F1665">
        <w:rPr>
          <w:lang w:val="es-ES_tradnl"/>
        </w:rPr>
        <w:t xml:space="preserve"> </w:t>
      </w:r>
      <w:r w:rsidRPr="005F1665">
        <w:rPr>
          <w:sz w:val="22"/>
          <w:lang w:val="es-ES_tradnl"/>
        </w:rPr>
        <w:t>Portada del manual Cómo implementar la Declaración de la ONU sobre los Derechos de los Pueblos Indígenas.</w:t>
      </w:r>
    </w:p>
    <w:p w14:paraId="3948B197" w14:textId="121B8544" w:rsidR="00E54B03" w:rsidRPr="005F1665" w:rsidRDefault="00E54B03">
      <w:pPr>
        <w:rPr>
          <w:rFonts w:ascii="Arial" w:hAnsi="Arial" w:cs="Arial"/>
          <w:color w:val="384047"/>
          <w:sz w:val="22"/>
          <w:shd w:val="clear" w:color="auto" w:fill="FFFFFF"/>
          <w:lang w:val="es-ES_tradnl"/>
        </w:rPr>
      </w:pPr>
      <w:proofErr w:type="spellStart"/>
      <w:r w:rsidRPr="005F1665">
        <w:rPr>
          <w:b/>
          <w:lang w:val="es-ES_tradnl"/>
        </w:rPr>
        <w:t>Photo</w:t>
      </w:r>
      <w:proofErr w:type="spellEnd"/>
      <w:r w:rsidRPr="005F1665">
        <w:rPr>
          <w:b/>
          <w:lang w:val="es-ES_tradnl"/>
        </w:rPr>
        <w:t xml:space="preserve"> </w:t>
      </w:r>
      <w:proofErr w:type="spellStart"/>
      <w:r w:rsidRPr="005F1665">
        <w:rPr>
          <w:b/>
          <w:lang w:val="es-ES_tradnl"/>
        </w:rPr>
        <w:t>alt</w:t>
      </w:r>
      <w:proofErr w:type="spellEnd"/>
      <w:r w:rsidRPr="005F1665">
        <w:rPr>
          <w:b/>
          <w:lang w:val="es-ES_tradnl"/>
        </w:rPr>
        <w:t xml:space="preserve"> </w:t>
      </w:r>
      <w:proofErr w:type="spellStart"/>
      <w:r w:rsidRPr="005F1665">
        <w:rPr>
          <w:b/>
          <w:lang w:val="es-ES_tradnl"/>
        </w:rPr>
        <w:t>text</w:t>
      </w:r>
      <w:proofErr w:type="spellEnd"/>
      <w:r w:rsidRPr="005F1665">
        <w:rPr>
          <w:lang w:val="es-ES_tradnl"/>
        </w:rPr>
        <w:t xml:space="preserve"> </w:t>
      </w:r>
      <w:r w:rsidRPr="005F1665">
        <w:rPr>
          <w:sz w:val="22"/>
          <w:lang w:val="es-ES_tradnl"/>
        </w:rPr>
        <w:t>Distintos logos de varias organizaciones de Naciones Unidas (ONU) sobre la parte superior, con una fo</w:t>
      </w:r>
      <w:r w:rsidR="00F5465D">
        <w:rPr>
          <w:sz w:val="22"/>
          <w:lang w:val="es-ES_tradnl"/>
        </w:rPr>
        <w:t>to de dos indígenas con pintura facial</w:t>
      </w:r>
      <w:r w:rsidRPr="005F1665">
        <w:rPr>
          <w:sz w:val="22"/>
          <w:lang w:val="es-ES_tradnl"/>
        </w:rPr>
        <w:t xml:space="preserve"> y tocados formales.</w:t>
      </w:r>
    </w:p>
    <w:p w14:paraId="34D1CDD7" w14:textId="77777777" w:rsidR="00E54B03" w:rsidRPr="005F1665" w:rsidRDefault="00E54B03" w:rsidP="00E54B03">
      <w:pPr>
        <w:pStyle w:val="Title"/>
        <w:rPr>
          <w:shd w:val="clear" w:color="auto" w:fill="FFFFFF"/>
          <w:lang w:val="es-ES_tradnl"/>
        </w:rPr>
      </w:pPr>
      <w:r w:rsidRPr="005F1665">
        <w:rPr>
          <w:shd w:val="clear" w:color="auto" w:fill="FFFFFF"/>
          <w:lang w:val="es-ES_tradnl"/>
        </w:rPr>
        <w:t>Cómo implementar la Declaración de la ONU sobre los Derechos de los Pueblos Indígenas</w:t>
      </w:r>
    </w:p>
    <w:p w14:paraId="6FD27EBB" w14:textId="50CD1B7C" w:rsidR="00E54B03" w:rsidRPr="005F1665" w:rsidRDefault="00E54B03" w:rsidP="00E54B03">
      <w:pPr>
        <w:pStyle w:val="Subtitle"/>
        <w:rPr>
          <w:shd w:val="clear" w:color="auto" w:fill="FFFFFF"/>
          <w:lang w:val="es-ES_tradnl"/>
        </w:rPr>
      </w:pPr>
      <w:r w:rsidRPr="005F1665">
        <w:rPr>
          <w:shd w:val="clear" w:color="auto" w:fill="FFFFFF"/>
          <w:lang w:val="es-ES_tradnl"/>
        </w:rPr>
        <w:t xml:space="preserve">Este manual ofrece orientación a legisladores sobre </w:t>
      </w:r>
      <w:r w:rsidR="00D619BC">
        <w:rPr>
          <w:shd w:val="clear" w:color="auto" w:fill="FFFFFF"/>
          <w:lang w:val="es-ES_tradnl"/>
        </w:rPr>
        <w:t xml:space="preserve">cómo implementar la Declaración </w:t>
      </w:r>
      <w:r w:rsidR="00D619BC" w:rsidRPr="005F1665">
        <w:rPr>
          <w:shd w:val="clear" w:color="auto" w:fill="FFFFFF"/>
          <w:lang w:val="es-ES_tradnl"/>
        </w:rPr>
        <w:t xml:space="preserve">de </w:t>
      </w:r>
      <w:r w:rsidR="00D619BC">
        <w:rPr>
          <w:shd w:val="clear" w:color="auto" w:fill="FFFFFF"/>
          <w:lang w:val="es-ES_tradnl"/>
        </w:rPr>
        <w:t xml:space="preserve">las Naciones Unidas (ONU) </w:t>
      </w:r>
      <w:r w:rsidRPr="005F1665">
        <w:rPr>
          <w:shd w:val="clear" w:color="auto" w:fill="FFFFFF"/>
          <w:lang w:val="es-ES_tradnl"/>
        </w:rPr>
        <w:t>sobre los Derechos de los Pueblos Indígenas</w:t>
      </w:r>
      <w:r w:rsidR="00D619BC">
        <w:rPr>
          <w:shd w:val="clear" w:color="auto" w:fill="FFFFFF"/>
          <w:lang w:val="es-ES_tradnl"/>
        </w:rPr>
        <w:t>.</w:t>
      </w:r>
      <w:r w:rsidRPr="005F1665">
        <w:rPr>
          <w:shd w:val="clear" w:color="auto" w:fill="FFFFFF"/>
          <w:lang w:val="es-ES_tradnl"/>
        </w:rPr>
        <w:t xml:space="preserve"> </w:t>
      </w:r>
    </w:p>
    <w:p w14:paraId="7954ACAA" w14:textId="7FBAE423" w:rsidR="00E54B03" w:rsidRPr="005F1665" w:rsidRDefault="00A323B5" w:rsidP="00E54B03">
      <w:pPr>
        <w:spacing w:after="375" w:line="336" w:lineRule="atLeast"/>
        <w:rPr>
          <w:rFonts w:ascii="Arial" w:eastAsia="Times New Roman" w:hAnsi="Arial" w:cs="Arial"/>
          <w:color w:val="384047"/>
          <w:sz w:val="21"/>
          <w:szCs w:val="21"/>
          <w:lang w:val="es-ES_tradnl"/>
        </w:rPr>
      </w:pPr>
      <w:r>
        <w:rPr>
          <w:rFonts w:ascii="Arial" w:eastAsia="Times New Roman" w:hAnsi="Arial" w:cs="Arial"/>
          <w:color w:val="384047"/>
          <w:sz w:val="21"/>
          <w:szCs w:val="21"/>
          <w:lang w:val="es-ES_tradnl"/>
        </w:rPr>
        <w:t>Las p</w:t>
      </w:r>
      <w:r w:rsidR="00E54B03" w:rsidRPr="005F1665">
        <w:rPr>
          <w:rFonts w:ascii="Arial" w:eastAsia="Times New Roman" w:hAnsi="Arial" w:cs="Arial"/>
          <w:color w:val="384047"/>
          <w:sz w:val="21"/>
          <w:szCs w:val="21"/>
          <w:lang w:val="es-ES_tradnl"/>
        </w:rPr>
        <w:t xml:space="preserve">ersonas pertenecientes a </w:t>
      </w:r>
      <w:r>
        <w:rPr>
          <w:rFonts w:ascii="Arial" w:eastAsia="Times New Roman" w:hAnsi="Arial" w:cs="Arial"/>
          <w:color w:val="384047"/>
          <w:sz w:val="21"/>
          <w:szCs w:val="21"/>
          <w:lang w:val="es-ES_tradnl"/>
        </w:rPr>
        <w:t>más de una población marginalizada</w:t>
      </w:r>
      <w:r w:rsidR="00E54B03" w:rsidRPr="005F1665">
        <w:rPr>
          <w:rFonts w:ascii="Arial" w:eastAsia="Times New Roman" w:hAnsi="Arial" w:cs="Arial"/>
          <w:color w:val="384047"/>
          <w:sz w:val="21"/>
          <w:szCs w:val="21"/>
          <w:lang w:val="es-ES_tradnl"/>
        </w:rPr>
        <w:t xml:space="preserve"> pueden tener que enfrentar retos en derechos humanos muy específicos como resultado de la intersección de estas identidades marginalizadas. Con el fin de proteger los derechos humanos de indígenas con discapacidad, los legisladores tendrán que pensar en cómo implementar la Declaración de las Naciones Unidas sobre los derechos de los pueblos indígenas (DNUDPI) en conjunción con la Convención Internacional sobre los Derechos de Personas con Discapacidad (CDPD).</w:t>
      </w:r>
    </w:p>
    <w:p w14:paraId="4070E2C7" w14:textId="3FCF1C0F" w:rsidR="00E54B03" w:rsidRPr="005F1665" w:rsidRDefault="00E54B03" w:rsidP="00E54B03">
      <w:pPr>
        <w:spacing w:after="375" w:line="336" w:lineRule="atLeast"/>
        <w:rPr>
          <w:rFonts w:ascii="Arial" w:eastAsia="Times New Roman" w:hAnsi="Arial" w:cs="Arial"/>
          <w:color w:val="384047"/>
          <w:sz w:val="21"/>
          <w:szCs w:val="21"/>
          <w:lang w:val="es-ES_tradnl"/>
        </w:rPr>
      </w:pPr>
      <w:r w:rsidRPr="005F1665">
        <w:rPr>
          <w:rFonts w:ascii="Arial" w:eastAsia="Times New Roman" w:hAnsi="Arial" w:cs="Arial"/>
          <w:color w:val="384047"/>
          <w:sz w:val="21"/>
          <w:szCs w:val="21"/>
          <w:lang w:val="es-ES_tradnl"/>
        </w:rPr>
        <w:t xml:space="preserve">El propósito de este manual sobre cómo implementar la DNUDPI es el </w:t>
      </w:r>
      <w:r w:rsidR="00A323B5">
        <w:rPr>
          <w:rFonts w:ascii="Arial" w:eastAsia="Times New Roman" w:hAnsi="Arial" w:cs="Arial"/>
          <w:color w:val="384047"/>
          <w:sz w:val="21"/>
          <w:szCs w:val="21"/>
          <w:lang w:val="es-ES_tradnl"/>
        </w:rPr>
        <w:t xml:space="preserve">de </w:t>
      </w:r>
      <w:bookmarkStart w:id="0" w:name="_GoBack"/>
      <w:bookmarkEnd w:id="0"/>
      <w:r w:rsidRPr="005F1665">
        <w:rPr>
          <w:rFonts w:ascii="Arial" w:eastAsia="Times New Roman" w:hAnsi="Arial" w:cs="Arial"/>
          <w:color w:val="384047"/>
          <w:sz w:val="21"/>
          <w:szCs w:val="21"/>
          <w:lang w:val="es-ES_tradnl"/>
        </w:rPr>
        <w:t>ayudar a legisladores a entender más sobre los derecho humanos de los pueblos indígenas tal como lo describe la DNUDPI. Contiene:</w:t>
      </w:r>
    </w:p>
    <w:p w14:paraId="45B8D139" w14:textId="77777777" w:rsidR="00E54B03" w:rsidRPr="005F1665" w:rsidRDefault="00E54B03" w:rsidP="00E54B03">
      <w:pPr>
        <w:numPr>
          <w:ilvl w:val="0"/>
          <w:numId w:val="1"/>
        </w:numPr>
        <w:spacing w:after="100" w:afterAutospacing="1" w:line="347" w:lineRule="atLeast"/>
        <w:ind w:left="0"/>
        <w:rPr>
          <w:rFonts w:ascii="Arial" w:eastAsia="Times New Roman" w:hAnsi="Arial" w:cs="Arial"/>
          <w:color w:val="384047"/>
          <w:sz w:val="21"/>
          <w:szCs w:val="21"/>
          <w:lang w:val="es-ES_tradnl"/>
        </w:rPr>
      </w:pPr>
      <w:r w:rsidRPr="005F1665">
        <w:rPr>
          <w:rFonts w:ascii="Arial" w:eastAsia="Times New Roman" w:hAnsi="Arial" w:cs="Arial"/>
          <w:color w:val="384047"/>
          <w:sz w:val="21"/>
          <w:szCs w:val="21"/>
          <w:lang w:val="es-ES_tradnl"/>
        </w:rPr>
        <w:t>Listas de revisión que los legisladores pueden utilizar para evaluar su compromiso con los derechos de los pueblos indígenas.</w:t>
      </w:r>
    </w:p>
    <w:p w14:paraId="5E3F44E2" w14:textId="77777777" w:rsidR="00E54B03" w:rsidRPr="005F1665" w:rsidRDefault="00E54B03" w:rsidP="00E54B03">
      <w:pPr>
        <w:numPr>
          <w:ilvl w:val="0"/>
          <w:numId w:val="1"/>
        </w:numPr>
        <w:spacing w:before="100" w:beforeAutospacing="1" w:after="100" w:afterAutospacing="1" w:line="347" w:lineRule="atLeast"/>
        <w:ind w:left="0"/>
        <w:rPr>
          <w:rFonts w:ascii="Arial" w:eastAsia="Times New Roman" w:hAnsi="Arial" w:cs="Arial"/>
          <w:color w:val="384047"/>
          <w:sz w:val="21"/>
          <w:szCs w:val="21"/>
          <w:lang w:val="es-ES_tradnl"/>
        </w:rPr>
      </w:pPr>
      <w:r w:rsidRPr="005F1665">
        <w:rPr>
          <w:rFonts w:ascii="Arial" w:eastAsia="Times New Roman" w:hAnsi="Arial" w:cs="Arial"/>
          <w:color w:val="384047"/>
          <w:sz w:val="21"/>
          <w:szCs w:val="21"/>
          <w:lang w:val="es-ES_tradnl"/>
        </w:rPr>
        <w:t>Ejemplos de cómo ha sido implementada la DNUDPI a nivel nacional y local.</w:t>
      </w:r>
    </w:p>
    <w:p w14:paraId="3C426F63" w14:textId="2FFAA07D" w:rsidR="00E54B03" w:rsidRPr="005F1665" w:rsidRDefault="00E54B03" w:rsidP="00E54B03">
      <w:pPr>
        <w:numPr>
          <w:ilvl w:val="0"/>
          <w:numId w:val="1"/>
        </w:numPr>
        <w:spacing w:before="100" w:beforeAutospacing="1" w:after="0" w:line="347" w:lineRule="atLeast"/>
        <w:ind w:left="0"/>
        <w:rPr>
          <w:rFonts w:ascii="Arial" w:eastAsia="Times New Roman" w:hAnsi="Arial" w:cs="Arial"/>
          <w:color w:val="384047"/>
          <w:sz w:val="21"/>
          <w:szCs w:val="21"/>
          <w:lang w:val="es-ES_tradnl"/>
        </w:rPr>
      </w:pPr>
      <w:r w:rsidRPr="005F1665">
        <w:rPr>
          <w:rFonts w:ascii="Arial" w:eastAsia="Times New Roman" w:hAnsi="Arial" w:cs="Arial"/>
          <w:color w:val="384047"/>
          <w:sz w:val="21"/>
          <w:szCs w:val="21"/>
          <w:lang w:val="es-ES_tradnl"/>
        </w:rPr>
        <w:t xml:space="preserve">Áreas importantes de interés en derechos humanos de los pueblos indígenas incluyendo el derecho a participar en la toma de decisiones, el derecho a </w:t>
      </w:r>
      <w:r w:rsidR="00F5465D">
        <w:rPr>
          <w:rFonts w:ascii="Arial" w:eastAsia="Times New Roman" w:hAnsi="Arial" w:cs="Arial"/>
          <w:color w:val="384047"/>
          <w:sz w:val="21"/>
          <w:szCs w:val="21"/>
          <w:lang w:val="es-ES_tradnl"/>
        </w:rPr>
        <w:t xml:space="preserve">la </w:t>
      </w:r>
      <w:r w:rsidRPr="005F1665">
        <w:rPr>
          <w:rFonts w:ascii="Arial" w:eastAsia="Times New Roman" w:hAnsi="Arial" w:cs="Arial"/>
          <w:color w:val="384047"/>
          <w:sz w:val="21"/>
          <w:szCs w:val="21"/>
          <w:lang w:val="es-ES_tradnl"/>
        </w:rPr>
        <w:t>tierra, derechos a su cultura, y otras.</w:t>
      </w:r>
    </w:p>
    <w:p w14:paraId="5BB80846" w14:textId="77777777" w:rsidR="00E54B03" w:rsidRPr="005F1665" w:rsidRDefault="00E54B03" w:rsidP="00E54B03">
      <w:pPr>
        <w:spacing w:after="0" w:line="336" w:lineRule="atLeast"/>
        <w:rPr>
          <w:rFonts w:ascii="Arial" w:eastAsia="Times New Roman" w:hAnsi="Arial" w:cs="Arial"/>
          <w:b/>
          <w:bCs/>
          <w:color w:val="384047"/>
          <w:sz w:val="21"/>
          <w:szCs w:val="21"/>
          <w:lang w:val="es-ES_tradnl"/>
        </w:rPr>
      </w:pPr>
    </w:p>
    <w:p w14:paraId="3E224111" w14:textId="3660CC63" w:rsidR="00E54B03" w:rsidRPr="005F1665" w:rsidRDefault="00E54B03" w:rsidP="00E54B03">
      <w:pPr>
        <w:spacing w:after="0" w:line="336" w:lineRule="atLeast"/>
        <w:rPr>
          <w:rFonts w:ascii="Arial" w:eastAsia="Times New Roman" w:hAnsi="Arial" w:cs="Arial"/>
          <w:color w:val="384047"/>
          <w:sz w:val="21"/>
          <w:szCs w:val="21"/>
          <w:lang w:val="es-ES_tradnl"/>
        </w:rPr>
      </w:pPr>
      <w:r w:rsidRPr="005F1665">
        <w:rPr>
          <w:rFonts w:ascii="Arial" w:eastAsia="Times New Roman" w:hAnsi="Arial" w:cs="Arial"/>
          <w:b/>
          <w:bCs/>
          <w:color w:val="384047"/>
          <w:sz w:val="21"/>
          <w:szCs w:val="21"/>
          <w:lang w:val="es-ES_tradnl"/>
        </w:rPr>
        <w:t xml:space="preserve">El manual hace mención a indígenas con discapacidad en algunas </w:t>
      </w:r>
      <w:r w:rsidR="00D619BC">
        <w:rPr>
          <w:rFonts w:ascii="Arial" w:eastAsia="Times New Roman" w:hAnsi="Arial" w:cs="Arial"/>
          <w:b/>
          <w:bCs/>
          <w:color w:val="384047"/>
          <w:sz w:val="21"/>
          <w:szCs w:val="21"/>
          <w:lang w:val="es-ES_tradnl"/>
        </w:rPr>
        <w:t>secciones, c</w:t>
      </w:r>
      <w:r w:rsidRPr="005F1665">
        <w:rPr>
          <w:rFonts w:ascii="Arial" w:eastAsia="Times New Roman" w:hAnsi="Arial" w:cs="Arial"/>
          <w:b/>
          <w:bCs/>
          <w:color w:val="384047"/>
          <w:sz w:val="21"/>
          <w:szCs w:val="21"/>
          <w:lang w:val="es-ES_tradnl"/>
        </w:rPr>
        <w:t xml:space="preserve">omo en párrafo 2, Artículo 21 de la DNUDPI, </w:t>
      </w:r>
      <w:r w:rsidR="00D619BC">
        <w:rPr>
          <w:rFonts w:ascii="Arial" w:eastAsia="Times New Roman" w:hAnsi="Arial" w:cs="Arial"/>
          <w:b/>
          <w:bCs/>
          <w:color w:val="384047"/>
          <w:sz w:val="21"/>
          <w:szCs w:val="21"/>
          <w:lang w:val="es-ES_tradnl"/>
        </w:rPr>
        <w:t>en el cual se</w:t>
      </w:r>
      <w:r w:rsidRPr="005F1665">
        <w:rPr>
          <w:rFonts w:ascii="Arial" w:eastAsia="Times New Roman" w:hAnsi="Arial" w:cs="Arial"/>
          <w:b/>
          <w:bCs/>
          <w:color w:val="384047"/>
          <w:sz w:val="21"/>
          <w:szCs w:val="21"/>
          <w:lang w:val="es-ES_tradnl"/>
        </w:rPr>
        <w:t xml:space="preserve"> hace un llamado a los </w:t>
      </w:r>
      <w:r w:rsidR="00D619BC">
        <w:rPr>
          <w:rFonts w:ascii="Arial" w:eastAsia="Times New Roman" w:hAnsi="Arial" w:cs="Arial"/>
          <w:b/>
          <w:bCs/>
          <w:color w:val="384047"/>
          <w:sz w:val="21"/>
          <w:szCs w:val="21"/>
          <w:lang w:val="es-ES_tradnl"/>
        </w:rPr>
        <w:t>gobiernos</w:t>
      </w:r>
      <w:r w:rsidRPr="005F1665">
        <w:rPr>
          <w:rFonts w:ascii="Arial" w:eastAsia="Times New Roman" w:hAnsi="Arial" w:cs="Arial"/>
          <w:b/>
          <w:bCs/>
          <w:color w:val="384047"/>
          <w:sz w:val="21"/>
          <w:szCs w:val="21"/>
          <w:lang w:val="es-ES_tradnl"/>
        </w:rPr>
        <w:t xml:space="preserve"> a prestar "especial atención" a los "derechos y necesidades especiales de </w:t>
      </w:r>
      <w:r w:rsidR="00D619BC">
        <w:rPr>
          <w:rFonts w:ascii="Arial" w:eastAsia="Times New Roman" w:hAnsi="Arial" w:cs="Arial"/>
          <w:b/>
          <w:bCs/>
          <w:color w:val="384047"/>
          <w:sz w:val="21"/>
          <w:szCs w:val="21"/>
          <w:lang w:val="es-ES_tradnl"/>
        </w:rPr>
        <w:t xml:space="preserve">adultos </w:t>
      </w:r>
      <w:r w:rsidRPr="005F1665">
        <w:rPr>
          <w:rFonts w:ascii="Arial" w:eastAsia="Times New Roman" w:hAnsi="Arial" w:cs="Arial"/>
          <w:b/>
          <w:bCs/>
          <w:color w:val="384047"/>
          <w:sz w:val="21"/>
          <w:szCs w:val="21"/>
          <w:lang w:val="es-ES_tradnl"/>
        </w:rPr>
        <w:t>mayores, mujeres, jóvenes, niños, y personas con discapacidad</w:t>
      </w:r>
      <w:r w:rsidR="00D619BC">
        <w:rPr>
          <w:rFonts w:ascii="Arial" w:eastAsia="Times New Roman" w:hAnsi="Arial" w:cs="Arial"/>
          <w:b/>
          <w:bCs/>
          <w:color w:val="384047"/>
          <w:sz w:val="21"/>
          <w:szCs w:val="21"/>
          <w:lang w:val="es-ES_tradnl"/>
        </w:rPr>
        <w:t xml:space="preserve"> indígenas</w:t>
      </w:r>
      <w:r w:rsidRPr="005F1665">
        <w:rPr>
          <w:rFonts w:ascii="Arial" w:eastAsia="Times New Roman" w:hAnsi="Arial" w:cs="Arial"/>
          <w:b/>
          <w:bCs/>
          <w:color w:val="384047"/>
          <w:sz w:val="21"/>
          <w:szCs w:val="21"/>
          <w:lang w:val="es-ES_tradnl"/>
        </w:rPr>
        <w:t>".</w:t>
      </w:r>
    </w:p>
    <w:p w14:paraId="432708A2" w14:textId="77777777" w:rsidR="00E54B03" w:rsidRPr="005F1665" w:rsidRDefault="00E54B03" w:rsidP="00E54B03">
      <w:pPr>
        <w:spacing w:after="0" w:line="336" w:lineRule="atLeast"/>
        <w:rPr>
          <w:rFonts w:ascii="Arial" w:eastAsia="Times New Roman" w:hAnsi="Arial" w:cs="Arial"/>
          <w:color w:val="384047"/>
          <w:sz w:val="21"/>
          <w:szCs w:val="21"/>
          <w:lang w:val="es-ES_tradnl"/>
        </w:rPr>
      </w:pPr>
    </w:p>
    <w:p w14:paraId="4B83186D" w14:textId="77777777" w:rsidR="00E54B03" w:rsidRPr="005F1665" w:rsidRDefault="00E54B03" w:rsidP="00E54B03">
      <w:pPr>
        <w:spacing w:after="0" w:line="336" w:lineRule="atLeast"/>
        <w:rPr>
          <w:rFonts w:ascii="Arial" w:eastAsia="Times New Roman" w:hAnsi="Arial" w:cs="Arial"/>
          <w:color w:val="384047"/>
          <w:sz w:val="21"/>
          <w:szCs w:val="21"/>
          <w:lang w:val="es-ES_tradnl"/>
        </w:rPr>
      </w:pPr>
      <w:r w:rsidRPr="005F1665">
        <w:rPr>
          <w:rFonts w:ascii="Arial" w:eastAsia="Times New Roman" w:hAnsi="Arial" w:cs="Arial"/>
          <w:color w:val="384047"/>
          <w:sz w:val="21"/>
          <w:szCs w:val="21"/>
          <w:lang w:val="es-ES_tradnl"/>
        </w:rPr>
        <w:t xml:space="preserve">Esta es una publicación conjunta entre la Unión Interparlamentaria, las Naciones Unidas, (específicamente del Departamento de Economía y Asuntos Sociales/División de Desarrollo y Políticas Sociales/Secretariado del Foro Permanente Sobre Asuntos indígenas, y la Oficina del Alto </w:t>
      </w:r>
      <w:r w:rsidRPr="005F1665">
        <w:rPr>
          <w:rFonts w:ascii="Arial" w:eastAsia="Times New Roman" w:hAnsi="Arial" w:cs="Arial"/>
          <w:color w:val="384047"/>
          <w:sz w:val="21"/>
          <w:szCs w:val="21"/>
          <w:lang w:val="es-ES_tradnl"/>
        </w:rPr>
        <w:lastRenderedPageBreak/>
        <w:t>Comisionado para los Derechos Humanos), el Programa de las Naciones Unidas para el Desarrollo, y el Fondo Internacional de Desarrollo Agrícola.</w:t>
      </w:r>
    </w:p>
    <w:p w14:paraId="7F4CE4D0" w14:textId="77777777" w:rsidR="00E54B03" w:rsidRPr="005F1665" w:rsidRDefault="00E54B03" w:rsidP="00E54B03">
      <w:pPr>
        <w:rPr>
          <w:lang w:val="es-ES_tradnl"/>
        </w:rPr>
      </w:pPr>
    </w:p>
    <w:sectPr w:rsidR="00E54B03" w:rsidRPr="005F16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CC4580"/>
    <w:multiLevelType w:val="multilevel"/>
    <w:tmpl w:val="047A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B03"/>
    <w:rsid w:val="00003157"/>
    <w:rsid w:val="00003C05"/>
    <w:rsid w:val="0000557C"/>
    <w:rsid w:val="0000711D"/>
    <w:rsid w:val="00011568"/>
    <w:rsid w:val="000146D9"/>
    <w:rsid w:val="00016036"/>
    <w:rsid w:val="0001692B"/>
    <w:rsid w:val="00017C4E"/>
    <w:rsid w:val="000214B3"/>
    <w:rsid w:val="00024927"/>
    <w:rsid w:val="000259A2"/>
    <w:rsid w:val="00025CA0"/>
    <w:rsid w:val="00030E77"/>
    <w:rsid w:val="0003212F"/>
    <w:rsid w:val="0003309A"/>
    <w:rsid w:val="00033EE4"/>
    <w:rsid w:val="000346B2"/>
    <w:rsid w:val="00037752"/>
    <w:rsid w:val="00037F65"/>
    <w:rsid w:val="00041280"/>
    <w:rsid w:val="0004409E"/>
    <w:rsid w:val="00045D7A"/>
    <w:rsid w:val="000500A4"/>
    <w:rsid w:val="00051CF0"/>
    <w:rsid w:val="00052BDF"/>
    <w:rsid w:val="0005418A"/>
    <w:rsid w:val="00054679"/>
    <w:rsid w:val="0005477E"/>
    <w:rsid w:val="000569EA"/>
    <w:rsid w:val="00056A7A"/>
    <w:rsid w:val="00060F77"/>
    <w:rsid w:val="00060F95"/>
    <w:rsid w:val="00062CDD"/>
    <w:rsid w:val="0006324F"/>
    <w:rsid w:val="000651BF"/>
    <w:rsid w:val="000676EC"/>
    <w:rsid w:val="00072C60"/>
    <w:rsid w:val="00073062"/>
    <w:rsid w:val="00073346"/>
    <w:rsid w:val="000770D2"/>
    <w:rsid w:val="000778BB"/>
    <w:rsid w:val="000858EC"/>
    <w:rsid w:val="000859EF"/>
    <w:rsid w:val="0009461E"/>
    <w:rsid w:val="000A13FB"/>
    <w:rsid w:val="000A35FD"/>
    <w:rsid w:val="000A4970"/>
    <w:rsid w:val="000A62B5"/>
    <w:rsid w:val="000A653A"/>
    <w:rsid w:val="000A7019"/>
    <w:rsid w:val="000B2DCF"/>
    <w:rsid w:val="000B5FEC"/>
    <w:rsid w:val="000B7567"/>
    <w:rsid w:val="000C0C76"/>
    <w:rsid w:val="000C3225"/>
    <w:rsid w:val="000C333F"/>
    <w:rsid w:val="000C3486"/>
    <w:rsid w:val="000C380A"/>
    <w:rsid w:val="000C39F3"/>
    <w:rsid w:val="000C4382"/>
    <w:rsid w:val="000C5C02"/>
    <w:rsid w:val="000C7536"/>
    <w:rsid w:val="000D0522"/>
    <w:rsid w:val="000D2D71"/>
    <w:rsid w:val="000D2FA0"/>
    <w:rsid w:val="000D49C2"/>
    <w:rsid w:val="000D5334"/>
    <w:rsid w:val="000D6CE3"/>
    <w:rsid w:val="000E4B01"/>
    <w:rsid w:val="000E6FD5"/>
    <w:rsid w:val="000F057F"/>
    <w:rsid w:val="000F0B13"/>
    <w:rsid w:val="000F0B72"/>
    <w:rsid w:val="000F0BE7"/>
    <w:rsid w:val="000F28E3"/>
    <w:rsid w:val="000F3A0E"/>
    <w:rsid w:val="000F4081"/>
    <w:rsid w:val="000F5D40"/>
    <w:rsid w:val="000F6139"/>
    <w:rsid w:val="00105244"/>
    <w:rsid w:val="00105C97"/>
    <w:rsid w:val="00106859"/>
    <w:rsid w:val="001077EE"/>
    <w:rsid w:val="00107C86"/>
    <w:rsid w:val="00110034"/>
    <w:rsid w:val="001100EC"/>
    <w:rsid w:val="001140A1"/>
    <w:rsid w:val="001141EC"/>
    <w:rsid w:val="00116FCB"/>
    <w:rsid w:val="00123744"/>
    <w:rsid w:val="00131284"/>
    <w:rsid w:val="001315B7"/>
    <w:rsid w:val="00134B8B"/>
    <w:rsid w:val="0013776C"/>
    <w:rsid w:val="00140985"/>
    <w:rsid w:val="00140F7C"/>
    <w:rsid w:val="0014220C"/>
    <w:rsid w:val="00142E6B"/>
    <w:rsid w:val="00143C16"/>
    <w:rsid w:val="00143DF5"/>
    <w:rsid w:val="00146F71"/>
    <w:rsid w:val="00147222"/>
    <w:rsid w:val="001473A0"/>
    <w:rsid w:val="00150E64"/>
    <w:rsid w:val="00151729"/>
    <w:rsid w:val="00153C17"/>
    <w:rsid w:val="0015464F"/>
    <w:rsid w:val="0015546A"/>
    <w:rsid w:val="001560F4"/>
    <w:rsid w:val="00156EBF"/>
    <w:rsid w:val="00161415"/>
    <w:rsid w:val="00163B90"/>
    <w:rsid w:val="00165C60"/>
    <w:rsid w:val="0016678F"/>
    <w:rsid w:val="0016786B"/>
    <w:rsid w:val="0017090E"/>
    <w:rsid w:val="001709D0"/>
    <w:rsid w:val="001714DD"/>
    <w:rsid w:val="00173402"/>
    <w:rsid w:val="00173CB9"/>
    <w:rsid w:val="001740C0"/>
    <w:rsid w:val="001749AF"/>
    <w:rsid w:val="00174BAB"/>
    <w:rsid w:val="00174E7A"/>
    <w:rsid w:val="00176A25"/>
    <w:rsid w:val="001803B1"/>
    <w:rsid w:val="00180E2E"/>
    <w:rsid w:val="00181E40"/>
    <w:rsid w:val="001821F3"/>
    <w:rsid w:val="0018292C"/>
    <w:rsid w:val="00190D47"/>
    <w:rsid w:val="00190FB3"/>
    <w:rsid w:val="001922ED"/>
    <w:rsid w:val="001931FD"/>
    <w:rsid w:val="00193D0D"/>
    <w:rsid w:val="00197C15"/>
    <w:rsid w:val="001A0076"/>
    <w:rsid w:val="001A0356"/>
    <w:rsid w:val="001A20AE"/>
    <w:rsid w:val="001A20DA"/>
    <w:rsid w:val="001A2AE7"/>
    <w:rsid w:val="001A3B8F"/>
    <w:rsid w:val="001A555F"/>
    <w:rsid w:val="001A5FCD"/>
    <w:rsid w:val="001B0474"/>
    <w:rsid w:val="001B07C9"/>
    <w:rsid w:val="001B14F6"/>
    <w:rsid w:val="001B5BC2"/>
    <w:rsid w:val="001B5CD7"/>
    <w:rsid w:val="001B7472"/>
    <w:rsid w:val="001B7871"/>
    <w:rsid w:val="001C1348"/>
    <w:rsid w:val="001C1A5B"/>
    <w:rsid w:val="001C409F"/>
    <w:rsid w:val="001C5657"/>
    <w:rsid w:val="001C665F"/>
    <w:rsid w:val="001C6ECD"/>
    <w:rsid w:val="001C7105"/>
    <w:rsid w:val="001D0100"/>
    <w:rsid w:val="001D1978"/>
    <w:rsid w:val="001D23CA"/>
    <w:rsid w:val="001D2C81"/>
    <w:rsid w:val="001D3D64"/>
    <w:rsid w:val="001D3F17"/>
    <w:rsid w:val="001D419B"/>
    <w:rsid w:val="001D51E9"/>
    <w:rsid w:val="001D5350"/>
    <w:rsid w:val="001D5483"/>
    <w:rsid w:val="001D5580"/>
    <w:rsid w:val="001D5884"/>
    <w:rsid w:val="001D7341"/>
    <w:rsid w:val="001D7D20"/>
    <w:rsid w:val="001E033E"/>
    <w:rsid w:val="001E08B3"/>
    <w:rsid w:val="001E1607"/>
    <w:rsid w:val="001E1CF5"/>
    <w:rsid w:val="001E22A8"/>
    <w:rsid w:val="001E2769"/>
    <w:rsid w:val="001E2EB3"/>
    <w:rsid w:val="001E76A8"/>
    <w:rsid w:val="001F23F2"/>
    <w:rsid w:val="001F4093"/>
    <w:rsid w:val="0020477E"/>
    <w:rsid w:val="00204B73"/>
    <w:rsid w:val="00205DC3"/>
    <w:rsid w:val="00210566"/>
    <w:rsid w:val="0021291E"/>
    <w:rsid w:val="00212D92"/>
    <w:rsid w:val="00213E0E"/>
    <w:rsid w:val="00216709"/>
    <w:rsid w:val="00216D4B"/>
    <w:rsid w:val="00216DCD"/>
    <w:rsid w:val="0022024A"/>
    <w:rsid w:val="0022176A"/>
    <w:rsid w:val="0022517B"/>
    <w:rsid w:val="002269A3"/>
    <w:rsid w:val="0022782E"/>
    <w:rsid w:val="00231552"/>
    <w:rsid w:val="00233097"/>
    <w:rsid w:val="0023485F"/>
    <w:rsid w:val="002360CB"/>
    <w:rsid w:val="00242145"/>
    <w:rsid w:val="002423D6"/>
    <w:rsid w:val="00242966"/>
    <w:rsid w:val="002429C3"/>
    <w:rsid w:val="00244EB2"/>
    <w:rsid w:val="00247628"/>
    <w:rsid w:val="00250321"/>
    <w:rsid w:val="00254848"/>
    <w:rsid w:val="00255E36"/>
    <w:rsid w:val="00256960"/>
    <w:rsid w:val="00257A74"/>
    <w:rsid w:val="00261770"/>
    <w:rsid w:val="00264AB5"/>
    <w:rsid w:val="00264C0E"/>
    <w:rsid w:val="00265CC4"/>
    <w:rsid w:val="00270310"/>
    <w:rsid w:val="00270446"/>
    <w:rsid w:val="00270CBE"/>
    <w:rsid w:val="00273B65"/>
    <w:rsid w:val="00274292"/>
    <w:rsid w:val="00280091"/>
    <w:rsid w:val="0028012D"/>
    <w:rsid w:val="0028282D"/>
    <w:rsid w:val="00283CAC"/>
    <w:rsid w:val="002860AF"/>
    <w:rsid w:val="002860B9"/>
    <w:rsid w:val="002862D1"/>
    <w:rsid w:val="0028649D"/>
    <w:rsid w:val="00286C53"/>
    <w:rsid w:val="00287C0F"/>
    <w:rsid w:val="00287CC2"/>
    <w:rsid w:val="002903B3"/>
    <w:rsid w:val="002927D2"/>
    <w:rsid w:val="00293C30"/>
    <w:rsid w:val="002944CD"/>
    <w:rsid w:val="00294507"/>
    <w:rsid w:val="002950A8"/>
    <w:rsid w:val="0029571A"/>
    <w:rsid w:val="0029625F"/>
    <w:rsid w:val="002A17F8"/>
    <w:rsid w:val="002A3C06"/>
    <w:rsid w:val="002A4865"/>
    <w:rsid w:val="002A4BDD"/>
    <w:rsid w:val="002B00AD"/>
    <w:rsid w:val="002B11D6"/>
    <w:rsid w:val="002B1BAE"/>
    <w:rsid w:val="002B20BC"/>
    <w:rsid w:val="002B36F2"/>
    <w:rsid w:val="002B662D"/>
    <w:rsid w:val="002B6A68"/>
    <w:rsid w:val="002B76CD"/>
    <w:rsid w:val="002C1184"/>
    <w:rsid w:val="002C4146"/>
    <w:rsid w:val="002C707C"/>
    <w:rsid w:val="002D10D5"/>
    <w:rsid w:val="002D27B2"/>
    <w:rsid w:val="002D365F"/>
    <w:rsid w:val="002D379A"/>
    <w:rsid w:val="002D4259"/>
    <w:rsid w:val="002D770F"/>
    <w:rsid w:val="002D7CD5"/>
    <w:rsid w:val="002E0065"/>
    <w:rsid w:val="002E3688"/>
    <w:rsid w:val="002E6DCC"/>
    <w:rsid w:val="002E735D"/>
    <w:rsid w:val="002F187C"/>
    <w:rsid w:val="002F242A"/>
    <w:rsid w:val="002F3EC0"/>
    <w:rsid w:val="002F5338"/>
    <w:rsid w:val="002F5ABB"/>
    <w:rsid w:val="002F5C65"/>
    <w:rsid w:val="002F6564"/>
    <w:rsid w:val="002F6A85"/>
    <w:rsid w:val="00307451"/>
    <w:rsid w:val="00307C15"/>
    <w:rsid w:val="00310470"/>
    <w:rsid w:val="00310B1C"/>
    <w:rsid w:val="00311450"/>
    <w:rsid w:val="00312FCA"/>
    <w:rsid w:val="00313320"/>
    <w:rsid w:val="003142DF"/>
    <w:rsid w:val="00315441"/>
    <w:rsid w:val="00316483"/>
    <w:rsid w:val="00317B79"/>
    <w:rsid w:val="00324A9D"/>
    <w:rsid w:val="00326DAD"/>
    <w:rsid w:val="00331FC3"/>
    <w:rsid w:val="003332DD"/>
    <w:rsid w:val="00333BCD"/>
    <w:rsid w:val="00337958"/>
    <w:rsid w:val="00337C29"/>
    <w:rsid w:val="0034016D"/>
    <w:rsid w:val="0034026E"/>
    <w:rsid w:val="00342216"/>
    <w:rsid w:val="00342B2D"/>
    <w:rsid w:val="003441C8"/>
    <w:rsid w:val="00346DF4"/>
    <w:rsid w:val="00347F7E"/>
    <w:rsid w:val="00350C9D"/>
    <w:rsid w:val="00351C9A"/>
    <w:rsid w:val="00352ED4"/>
    <w:rsid w:val="003536AD"/>
    <w:rsid w:val="00355A77"/>
    <w:rsid w:val="00356DB1"/>
    <w:rsid w:val="00357EE1"/>
    <w:rsid w:val="0036031E"/>
    <w:rsid w:val="00360E68"/>
    <w:rsid w:val="00362391"/>
    <w:rsid w:val="00362758"/>
    <w:rsid w:val="00363002"/>
    <w:rsid w:val="0036341C"/>
    <w:rsid w:val="003639EF"/>
    <w:rsid w:val="00364A84"/>
    <w:rsid w:val="00366B04"/>
    <w:rsid w:val="00367EBF"/>
    <w:rsid w:val="003702F1"/>
    <w:rsid w:val="00370508"/>
    <w:rsid w:val="00372FC1"/>
    <w:rsid w:val="003733DA"/>
    <w:rsid w:val="003738B2"/>
    <w:rsid w:val="00377C2E"/>
    <w:rsid w:val="0038078B"/>
    <w:rsid w:val="0038096E"/>
    <w:rsid w:val="00383D27"/>
    <w:rsid w:val="00385251"/>
    <w:rsid w:val="003856D1"/>
    <w:rsid w:val="0039057B"/>
    <w:rsid w:val="0039168E"/>
    <w:rsid w:val="003957A0"/>
    <w:rsid w:val="00397613"/>
    <w:rsid w:val="00397BB1"/>
    <w:rsid w:val="003A10D4"/>
    <w:rsid w:val="003A1ABC"/>
    <w:rsid w:val="003A1C5D"/>
    <w:rsid w:val="003A3924"/>
    <w:rsid w:val="003A3AE5"/>
    <w:rsid w:val="003A4F4E"/>
    <w:rsid w:val="003A4FCF"/>
    <w:rsid w:val="003B0AB5"/>
    <w:rsid w:val="003B0DE6"/>
    <w:rsid w:val="003B3311"/>
    <w:rsid w:val="003B3D61"/>
    <w:rsid w:val="003B455A"/>
    <w:rsid w:val="003B71B9"/>
    <w:rsid w:val="003B7711"/>
    <w:rsid w:val="003C0325"/>
    <w:rsid w:val="003C0D58"/>
    <w:rsid w:val="003C1693"/>
    <w:rsid w:val="003C3246"/>
    <w:rsid w:val="003C3AF3"/>
    <w:rsid w:val="003C56FF"/>
    <w:rsid w:val="003D0042"/>
    <w:rsid w:val="003D5533"/>
    <w:rsid w:val="003D61E7"/>
    <w:rsid w:val="003D6FE0"/>
    <w:rsid w:val="003E0798"/>
    <w:rsid w:val="003E22A4"/>
    <w:rsid w:val="003E4913"/>
    <w:rsid w:val="003F05DA"/>
    <w:rsid w:val="003F0760"/>
    <w:rsid w:val="003F287D"/>
    <w:rsid w:val="003F2B0F"/>
    <w:rsid w:val="003F3EB6"/>
    <w:rsid w:val="003F43F0"/>
    <w:rsid w:val="003F4716"/>
    <w:rsid w:val="003F4C36"/>
    <w:rsid w:val="003F58EC"/>
    <w:rsid w:val="003F59A1"/>
    <w:rsid w:val="003F6984"/>
    <w:rsid w:val="003F775D"/>
    <w:rsid w:val="00400428"/>
    <w:rsid w:val="0040062C"/>
    <w:rsid w:val="00401005"/>
    <w:rsid w:val="00401272"/>
    <w:rsid w:val="00401A3D"/>
    <w:rsid w:val="0040230B"/>
    <w:rsid w:val="004038D0"/>
    <w:rsid w:val="004039C1"/>
    <w:rsid w:val="0041445C"/>
    <w:rsid w:val="004164E0"/>
    <w:rsid w:val="00416A30"/>
    <w:rsid w:val="00420D2B"/>
    <w:rsid w:val="004219E3"/>
    <w:rsid w:val="0042307A"/>
    <w:rsid w:val="00423EAD"/>
    <w:rsid w:val="00424738"/>
    <w:rsid w:val="00427B91"/>
    <w:rsid w:val="00430996"/>
    <w:rsid w:val="004318B4"/>
    <w:rsid w:val="004323D2"/>
    <w:rsid w:val="00434977"/>
    <w:rsid w:val="00434B16"/>
    <w:rsid w:val="00434EBD"/>
    <w:rsid w:val="004361C9"/>
    <w:rsid w:val="00437E0E"/>
    <w:rsid w:val="00437E34"/>
    <w:rsid w:val="00441614"/>
    <w:rsid w:val="0044196A"/>
    <w:rsid w:val="00444343"/>
    <w:rsid w:val="004453FC"/>
    <w:rsid w:val="00445D19"/>
    <w:rsid w:val="00451EEA"/>
    <w:rsid w:val="00454960"/>
    <w:rsid w:val="00457024"/>
    <w:rsid w:val="00457386"/>
    <w:rsid w:val="00463DE2"/>
    <w:rsid w:val="0046795A"/>
    <w:rsid w:val="0047259D"/>
    <w:rsid w:val="00475D1B"/>
    <w:rsid w:val="00477EA4"/>
    <w:rsid w:val="00483556"/>
    <w:rsid w:val="00483787"/>
    <w:rsid w:val="00483F42"/>
    <w:rsid w:val="0048418D"/>
    <w:rsid w:val="0049195C"/>
    <w:rsid w:val="00492339"/>
    <w:rsid w:val="00493BDF"/>
    <w:rsid w:val="0049439C"/>
    <w:rsid w:val="004965E5"/>
    <w:rsid w:val="00496BC9"/>
    <w:rsid w:val="004976AB"/>
    <w:rsid w:val="004A10B0"/>
    <w:rsid w:val="004A12D2"/>
    <w:rsid w:val="004A187A"/>
    <w:rsid w:val="004A1E45"/>
    <w:rsid w:val="004A3C26"/>
    <w:rsid w:val="004A531D"/>
    <w:rsid w:val="004A7F99"/>
    <w:rsid w:val="004B04AB"/>
    <w:rsid w:val="004B0574"/>
    <w:rsid w:val="004B1D52"/>
    <w:rsid w:val="004B1F3F"/>
    <w:rsid w:val="004B6299"/>
    <w:rsid w:val="004C0268"/>
    <w:rsid w:val="004C13F9"/>
    <w:rsid w:val="004C15E3"/>
    <w:rsid w:val="004C1967"/>
    <w:rsid w:val="004C19DB"/>
    <w:rsid w:val="004C2543"/>
    <w:rsid w:val="004C66E0"/>
    <w:rsid w:val="004D5BD1"/>
    <w:rsid w:val="004D5C65"/>
    <w:rsid w:val="004D5EE3"/>
    <w:rsid w:val="004D633C"/>
    <w:rsid w:val="004D6890"/>
    <w:rsid w:val="004D7595"/>
    <w:rsid w:val="004E0577"/>
    <w:rsid w:val="004E05F5"/>
    <w:rsid w:val="004E10C2"/>
    <w:rsid w:val="004E4E0B"/>
    <w:rsid w:val="004E4E5C"/>
    <w:rsid w:val="004E79BA"/>
    <w:rsid w:val="004F026A"/>
    <w:rsid w:val="004F0F7E"/>
    <w:rsid w:val="004F2EC6"/>
    <w:rsid w:val="004F48B9"/>
    <w:rsid w:val="004F6695"/>
    <w:rsid w:val="004F6BB5"/>
    <w:rsid w:val="004F7A1C"/>
    <w:rsid w:val="00501678"/>
    <w:rsid w:val="00504672"/>
    <w:rsid w:val="00504B40"/>
    <w:rsid w:val="00505A06"/>
    <w:rsid w:val="00505AC4"/>
    <w:rsid w:val="005063FA"/>
    <w:rsid w:val="005106D3"/>
    <w:rsid w:val="005109C7"/>
    <w:rsid w:val="005115C4"/>
    <w:rsid w:val="00512919"/>
    <w:rsid w:val="00512F3D"/>
    <w:rsid w:val="00513CB6"/>
    <w:rsid w:val="0051476C"/>
    <w:rsid w:val="00515DD6"/>
    <w:rsid w:val="00515F6B"/>
    <w:rsid w:val="005166CB"/>
    <w:rsid w:val="00516B56"/>
    <w:rsid w:val="00516B87"/>
    <w:rsid w:val="00522504"/>
    <w:rsid w:val="005228EB"/>
    <w:rsid w:val="00522D3B"/>
    <w:rsid w:val="0052347F"/>
    <w:rsid w:val="00523503"/>
    <w:rsid w:val="00524958"/>
    <w:rsid w:val="00526191"/>
    <w:rsid w:val="0052630F"/>
    <w:rsid w:val="0052797F"/>
    <w:rsid w:val="0053023C"/>
    <w:rsid w:val="00532AE1"/>
    <w:rsid w:val="00533C8C"/>
    <w:rsid w:val="005407CF"/>
    <w:rsid w:val="00540926"/>
    <w:rsid w:val="005426E8"/>
    <w:rsid w:val="0054275E"/>
    <w:rsid w:val="00542D17"/>
    <w:rsid w:val="00542F50"/>
    <w:rsid w:val="00543078"/>
    <w:rsid w:val="00543CE7"/>
    <w:rsid w:val="00552668"/>
    <w:rsid w:val="00555DA2"/>
    <w:rsid w:val="00556194"/>
    <w:rsid w:val="005600EB"/>
    <w:rsid w:val="00560DB2"/>
    <w:rsid w:val="005615B6"/>
    <w:rsid w:val="005621FF"/>
    <w:rsid w:val="00562D6E"/>
    <w:rsid w:val="00564D00"/>
    <w:rsid w:val="00564D10"/>
    <w:rsid w:val="005671E0"/>
    <w:rsid w:val="0057001D"/>
    <w:rsid w:val="005708F1"/>
    <w:rsid w:val="005713F3"/>
    <w:rsid w:val="00576608"/>
    <w:rsid w:val="00580E08"/>
    <w:rsid w:val="00581675"/>
    <w:rsid w:val="00581FF0"/>
    <w:rsid w:val="005851D9"/>
    <w:rsid w:val="00585D8B"/>
    <w:rsid w:val="00586042"/>
    <w:rsid w:val="0058745D"/>
    <w:rsid w:val="00590D07"/>
    <w:rsid w:val="00593308"/>
    <w:rsid w:val="005937E6"/>
    <w:rsid w:val="00593A0F"/>
    <w:rsid w:val="00595072"/>
    <w:rsid w:val="005A74F7"/>
    <w:rsid w:val="005A788C"/>
    <w:rsid w:val="005B0C23"/>
    <w:rsid w:val="005B137A"/>
    <w:rsid w:val="005B37AC"/>
    <w:rsid w:val="005B3812"/>
    <w:rsid w:val="005B4281"/>
    <w:rsid w:val="005B42CE"/>
    <w:rsid w:val="005B558C"/>
    <w:rsid w:val="005B6405"/>
    <w:rsid w:val="005B79A8"/>
    <w:rsid w:val="005C0312"/>
    <w:rsid w:val="005C1AFF"/>
    <w:rsid w:val="005C3B11"/>
    <w:rsid w:val="005C4B8E"/>
    <w:rsid w:val="005C607D"/>
    <w:rsid w:val="005D08EB"/>
    <w:rsid w:val="005D22E7"/>
    <w:rsid w:val="005D2CC2"/>
    <w:rsid w:val="005D6919"/>
    <w:rsid w:val="005D6E9B"/>
    <w:rsid w:val="005D7B9C"/>
    <w:rsid w:val="005E17DC"/>
    <w:rsid w:val="005E24B3"/>
    <w:rsid w:val="005E2B98"/>
    <w:rsid w:val="005E3AA1"/>
    <w:rsid w:val="005E6A1F"/>
    <w:rsid w:val="005E6FBB"/>
    <w:rsid w:val="005F1665"/>
    <w:rsid w:val="005F18DC"/>
    <w:rsid w:val="005F219A"/>
    <w:rsid w:val="005F3BCB"/>
    <w:rsid w:val="005F5760"/>
    <w:rsid w:val="005F585A"/>
    <w:rsid w:val="005F65A8"/>
    <w:rsid w:val="005F7A28"/>
    <w:rsid w:val="005F7D4B"/>
    <w:rsid w:val="00600CA6"/>
    <w:rsid w:val="0060348F"/>
    <w:rsid w:val="00606F15"/>
    <w:rsid w:val="006073EB"/>
    <w:rsid w:val="00610B18"/>
    <w:rsid w:val="00611877"/>
    <w:rsid w:val="0061335B"/>
    <w:rsid w:val="00614CE4"/>
    <w:rsid w:val="00615F2B"/>
    <w:rsid w:val="0061637A"/>
    <w:rsid w:val="00617712"/>
    <w:rsid w:val="00622D8B"/>
    <w:rsid w:val="006259E0"/>
    <w:rsid w:val="00626458"/>
    <w:rsid w:val="00626758"/>
    <w:rsid w:val="00626868"/>
    <w:rsid w:val="00626FED"/>
    <w:rsid w:val="00627935"/>
    <w:rsid w:val="0063085E"/>
    <w:rsid w:val="00631BA0"/>
    <w:rsid w:val="00632E36"/>
    <w:rsid w:val="00632FF2"/>
    <w:rsid w:val="006341CE"/>
    <w:rsid w:val="00635008"/>
    <w:rsid w:val="0063522A"/>
    <w:rsid w:val="00635CD3"/>
    <w:rsid w:val="00636EA2"/>
    <w:rsid w:val="0064002D"/>
    <w:rsid w:val="00640398"/>
    <w:rsid w:val="0064181E"/>
    <w:rsid w:val="00642A0E"/>
    <w:rsid w:val="00642FA2"/>
    <w:rsid w:val="0064355B"/>
    <w:rsid w:val="00643565"/>
    <w:rsid w:val="00644D11"/>
    <w:rsid w:val="006457E5"/>
    <w:rsid w:val="006501DD"/>
    <w:rsid w:val="00653E2B"/>
    <w:rsid w:val="006552FF"/>
    <w:rsid w:val="0065584E"/>
    <w:rsid w:val="00660155"/>
    <w:rsid w:val="00660E19"/>
    <w:rsid w:val="00661791"/>
    <w:rsid w:val="00661861"/>
    <w:rsid w:val="00662BB0"/>
    <w:rsid w:val="00664417"/>
    <w:rsid w:val="006659D8"/>
    <w:rsid w:val="00667288"/>
    <w:rsid w:val="006703BE"/>
    <w:rsid w:val="00672CAF"/>
    <w:rsid w:val="00672F91"/>
    <w:rsid w:val="006743F3"/>
    <w:rsid w:val="00676E50"/>
    <w:rsid w:val="00677BEF"/>
    <w:rsid w:val="00677C96"/>
    <w:rsid w:val="00682C9B"/>
    <w:rsid w:val="00686E7F"/>
    <w:rsid w:val="006901E9"/>
    <w:rsid w:val="00696C80"/>
    <w:rsid w:val="006A060D"/>
    <w:rsid w:val="006A0FED"/>
    <w:rsid w:val="006A1E8B"/>
    <w:rsid w:val="006A341C"/>
    <w:rsid w:val="006B05C0"/>
    <w:rsid w:val="006B0D82"/>
    <w:rsid w:val="006B164F"/>
    <w:rsid w:val="006B2485"/>
    <w:rsid w:val="006B2AE2"/>
    <w:rsid w:val="006B3BEE"/>
    <w:rsid w:val="006B3DDD"/>
    <w:rsid w:val="006B4652"/>
    <w:rsid w:val="006B698D"/>
    <w:rsid w:val="006C0888"/>
    <w:rsid w:val="006C2219"/>
    <w:rsid w:val="006D1CFC"/>
    <w:rsid w:val="006D2185"/>
    <w:rsid w:val="006D31C1"/>
    <w:rsid w:val="006D460D"/>
    <w:rsid w:val="006D5886"/>
    <w:rsid w:val="006D5CE6"/>
    <w:rsid w:val="006D6C57"/>
    <w:rsid w:val="006D7D8A"/>
    <w:rsid w:val="006E366E"/>
    <w:rsid w:val="006E4244"/>
    <w:rsid w:val="006E4C6C"/>
    <w:rsid w:val="006E6083"/>
    <w:rsid w:val="006E6192"/>
    <w:rsid w:val="006E7C7E"/>
    <w:rsid w:val="006F26D3"/>
    <w:rsid w:val="006F54F1"/>
    <w:rsid w:val="006F59B2"/>
    <w:rsid w:val="006F6633"/>
    <w:rsid w:val="006F77AC"/>
    <w:rsid w:val="00700231"/>
    <w:rsid w:val="00700597"/>
    <w:rsid w:val="007010B2"/>
    <w:rsid w:val="00703C48"/>
    <w:rsid w:val="00705109"/>
    <w:rsid w:val="00706341"/>
    <w:rsid w:val="00714DAF"/>
    <w:rsid w:val="00716279"/>
    <w:rsid w:val="00716D73"/>
    <w:rsid w:val="0071712B"/>
    <w:rsid w:val="007203B7"/>
    <w:rsid w:val="00721B6B"/>
    <w:rsid w:val="00721E57"/>
    <w:rsid w:val="0072465E"/>
    <w:rsid w:val="0072472B"/>
    <w:rsid w:val="00726D87"/>
    <w:rsid w:val="00726E7B"/>
    <w:rsid w:val="00727E36"/>
    <w:rsid w:val="0073295F"/>
    <w:rsid w:val="00732AAE"/>
    <w:rsid w:val="0073371E"/>
    <w:rsid w:val="007352D2"/>
    <w:rsid w:val="007353D1"/>
    <w:rsid w:val="00736C16"/>
    <w:rsid w:val="0074126A"/>
    <w:rsid w:val="007423B3"/>
    <w:rsid w:val="00742B58"/>
    <w:rsid w:val="00746210"/>
    <w:rsid w:val="00750301"/>
    <w:rsid w:val="00753477"/>
    <w:rsid w:val="00754245"/>
    <w:rsid w:val="007548AE"/>
    <w:rsid w:val="00754DE8"/>
    <w:rsid w:val="007571C3"/>
    <w:rsid w:val="007604C9"/>
    <w:rsid w:val="0076247E"/>
    <w:rsid w:val="007636C0"/>
    <w:rsid w:val="00764762"/>
    <w:rsid w:val="007650CC"/>
    <w:rsid w:val="00766AA6"/>
    <w:rsid w:val="00767F8F"/>
    <w:rsid w:val="00771D10"/>
    <w:rsid w:val="00773CAB"/>
    <w:rsid w:val="00776BD4"/>
    <w:rsid w:val="00777105"/>
    <w:rsid w:val="00777C90"/>
    <w:rsid w:val="0078015D"/>
    <w:rsid w:val="00782CDD"/>
    <w:rsid w:val="00783237"/>
    <w:rsid w:val="00787208"/>
    <w:rsid w:val="00787DB4"/>
    <w:rsid w:val="00791573"/>
    <w:rsid w:val="00792666"/>
    <w:rsid w:val="0079402E"/>
    <w:rsid w:val="0079730A"/>
    <w:rsid w:val="007A0539"/>
    <w:rsid w:val="007A06CE"/>
    <w:rsid w:val="007A09B0"/>
    <w:rsid w:val="007A2364"/>
    <w:rsid w:val="007A242A"/>
    <w:rsid w:val="007A3323"/>
    <w:rsid w:val="007A36B3"/>
    <w:rsid w:val="007A5619"/>
    <w:rsid w:val="007A6E11"/>
    <w:rsid w:val="007A7D5E"/>
    <w:rsid w:val="007B01A1"/>
    <w:rsid w:val="007B4E90"/>
    <w:rsid w:val="007B7BE6"/>
    <w:rsid w:val="007C01FC"/>
    <w:rsid w:val="007C1AAD"/>
    <w:rsid w:val="007C3657"/>
    <w:rsid w:val="007C63E5"/>
    <w:rsid w:val="007C69A0"/>
    <w:rsid w:val="007C6CB1"/>
    <w:rsid w:val="007C7C63"/>
    <w:rsid w:val="007C7D14"/>
    <w:rsid w:val="007D0604"/>
    <w:rsid w:val="007D0D56"/>
    <w:rsid w:val="007D0FA6"/>
    <w:rsid w:val="007D2DC0"/>
    <w:rsid w:val="007D4495"/>
    <w:rsid w:val="007D45A8"/>
    <w:rsid w:val="007D4EA7"/>
    <w:rsid w:val="007D527D"/>
    <w:rsid w:val="007D751F"/>
    <w:rsid w:val="007E13A9"/>
    <w:rsid w:val="007E2144"/>
    <w:rsid w:val="007E2170"/>
    <w:rsid w:val="007E2C2A"/>
    <w:rsid w:val="007E3F35"/>
    <w:rsid w:val="007E44CF"/>
    <w:rsid w:val="007E64FA"/>
    <w:rsid w:val="007E6CEF"/>
    <w:rsid w:val="007E717D"/>
    <w:rsid w:val="007E7F46"/>
    <w:rsid w:val="007F01A3"/>
    <w:rsid w:val="0080195B"/>
    <w:rsid w:val="00804695"/>
    <w:rsid w:val="00806EAD"/>
    <w:rsid w:val="00807CFD"/>
    <w:rsid w:val="00810BF2"/>
    <w:rsid w:val="00810D0F"/>
    <w:rsid w:val="00810D24"/>
    <w:rsid w:val="0081417B"/>
    <w:rsid w:val="00814C76"/>
    <w:rsid w:val="00817346"/>
    <w:rsid w:val="0081744E"/>
    <w:rsid w:val="008225B9"/>
    <w:rsid w:val="00823E0E"/>
    <w:rsid w:val="008244A2"/>
    <w:rsid w:val="00825046"/>
    <w:rsid w:val="008256BE"/>
    <w:rsid w:val="00826C48"/>
    <w:rsid w:val="00826E91"/>
    <w:rsid w:val="008275F1"/>
    <w:rsid w:val="00830628"/>
    <w:rsid w:val="0083368C"/>
    <w:rsid w:val="00833970"/>
    <w:rsid w:val="008343E5"/>
    <w:rsid w:val="00835CD6"/>
    <w:rsid w:val="00837FE8"/>
    <w:rsid w:val="008405DE"/>
    <w:rsid w:val="0084194F"/>
    <w:rsid w:val="00841DED"/>
    <w:rsid w:val="00842CB5"/>
    <w:rsid w:val="00843614"/>
    <w:rsid w:val="008442F4"/>
    <w:rsid w:val="00844B34"/>
    <w:rsid w:val="0085141F"/>
    <w:rsid w:val="008516A2"/>
    <w:rsid w:val="0085241B"/>
    <w:rsid w:val="00853A1F"/>
    <w:rsid w:val="008550D5"/>
    <w:rsid w:val="008551B7"/>
    <w:rsid w:val="00855496"/>
    <w:rsid w:val="008633C7"/>
    <w:rsid w:val="008635E1"/>
    <w:rsid w:val="008654D8"/>
    <w:rsid w:val="00867F94"/>
    <w:rsid w:val="008701CE"/>
    <w:rsid w:val="00870AEE"/>
    <w:rsid w:val="00870BE5"/>
    <w:rsid w:val="00870CDB"/>
    <w:rsid w:val="008735EA"/>
    <w:rsid w:val="008739FF"/>
    <w:rsid w:val="00876044"/>
    <w:rsid w:val="00881B6C"/>
    <w:rsid w:val="008836F2"/>
    <w:rsid w:val="00884E49"/>
    <w:rsid w:val="00885E87"/>
    <w:rsid w:val="00886184"/>
    <w:rsid w:val="00890050"/>
    <w:rsid w:val="00890BC0"/>
    <w:rsid w:val="00891104"/>
    <w:rsid w:val="00891B6F"/>
    <w:rsid w:val="00891D4D"/>
    <w:rsid w:val="00892007"/>
    <w:rsid w:val="00892910"/>
    <w:rsid w:val="00894C06"/>
    <w:rsid w:val="0089715F"/>
    <w:rsid w:val="00897808"/>
    <w:rsid w:val="008A1D65"/>
    <w:rsid w:val="008A1F49"/>
    <w:rsid w:val="008B2020"/>
    <w:rsid w:val="008B2A29"/>
    <w:rsid w:val="008B3A25"/>
    <w:rsid w:val="008B6EF4"/>
    <w:rsid w:val="008B727E"/>
    <w:rsid w:val="008B7E16"/>
    <w:rsid w:val="008C21A6"/>
    <w:rsid w:val="008C24CC"/>
    <w:rsid w:val="008C2A4D"/>
    <w:rsid w:val="008C2B1D"/>
    <w:rsid w:val="008C6A4F"/>
    <w:rsid w:val="008C6E9E"/>
    <w:rsid w:val="008C702E"/>
    <w:rsid w:val="008D34E7"/>
    <w:rsid w:val="008D446F"/>
    <w:rsid w:val="008D5036"/>
    <w:rsid w:val="008D7BC7"/>
    <w:rsid w:val="008E19AF"/>
    <w:rsid w:val="008E37BB"/>
    <w:rsid w:val="008E3CC8"/>
    <w:rsid w:val="008E3F6F"/>
    <w:rsid w:val="008E407A"/>
    <w:rsid w:val="008E46AA"/>
    <w:rsid w:val="008E5331"/>
    <w:rsid w:val="008F2F9A"/>
    <w:rsid w:val="008F433E"/>
    <w:rsid w:val="008F55F3"/>
    <w:rsid w:val="008F6FC4"/>
    <w:rsid w:val="009018DF"/>
    <w:rsid w:val="0090494D"/>
    <w:rsid w:val="0091284D"/>
    <w:rsid w:val="00912C94"/>
    <w:rsid w:val="0091463B"/>
    <w:rsid w:val="0091642C"/>
    <w:rsid w:val="00916DBC"/>
    <w:rsid w:val="00917918"/>
    <w:rsid w:val="00917923"/>
    <w:rsid w:val="009205B1"/>
    <w:rsid w:val="00921453"/>
    <w:rsid w:val="00925A71"/>
    <w:rsid w:val="00925D69"/>
    <w:rsid w:val="00926289"/>
    <w:rsid w:val="00927917"/>
    <w:rsid w:val="00930394"/>
    <w:rsid w:val="00930833"/>
    <w:rsid w:val="0093140D"/>
    <w:rsid w:val="0093490E"/>
    <w:rsid w:val="009367A7"/>
    <w:rsid w:val="00941324"/>
    <w:rsid w:val="00941510"/>
    <w:rsid w:val="00941BB9"/>
    <w:rsid w:val="009428B5"/>
    <w:rsid w:val="0094383E"/>
    <w:rsid w:val="00944064"/>
    <w:rsid w:val="00944805"/>
    <w:rsid w:val="00944BB1"/>
    <w:rsid w:val="00945401"/>
    <w:rsid w:val="00945772"/>
    <w:rsid w:val="009459C7"/>
    <w:rsid w:val="00946B2E"/>
    <w:rsid w:val="009470FA"/>
    <w:rsid w:val="00947469"/>
    <w:rsid w:val="00947A80"/>
    <w:rsid w:val="00947FDF"/>
    <w:rsid w:val="0095113B"/>
    <w:rsid w:val="00952D3F"/>
    <w:rsid w:val="00954549"/>
    <w:rsid w:val="00954A14"/>
    <w:rsid w:val="00960ABE"/>
    <w:rsid w:val="009632DC"/>
    <w:rsid w:val="00963C58"/>
    <w:rsid w:val="00964CD4"/>
    <w:rsid w:val="00965F34"/>
    <w:rsid w:val="00967C3E"/>
    <w:rsid w:val="009703A5"/>
    <w:rsid w:val="00971017"/>
    <w:rsid w:val="0097257E"/>
    <w:rsid w:val="009737D9"/>
    <w:rsid w:val="00974739"/>
    <w:rsid w:val="00976A47"/>
    <w:rsid w:val="00980750"/>
    <w:rsid w:val="00980C2F"/>
    <w:rsid w:val="00981A76"/>
    <w:rsid w:val="00982078"/>
    <w:rsid w:val="00982B69"/>
    <w:rsid w:val="00983D59"/>
    <w:rsid w:val="00984296"/>
    <w:rsid w:val="00984407"/>
    <w:rsid w:val="00986AE8"/>
    <w:rsid w:val="00990CD9"/>
    <w:rsid w:val="0099338E"/>
    <w:rsid w:val="00993F89"/>
    <w:rsid w:val="00994253"/>
    <w:rsid w:val="00994B49"/>
    <w:rsid w:val="009A0209"/>
    <w:rsid w:val="009A028D"/>
    <w:rsid w:val="009A21F2"/>
    <w:rsid w:val="009A3D9F"/>
    <w:rsid w:val="009A594C"/>
    <w:rsid w:val="009A6DDE"/>
    <w:rsid w:val="009B5DF1"/>
    <w:rsid w:val="009B7623"/>
    <w:rsid w:val="009C0749"/>
    <w:rsid w:val="009C118E"/>
    <w:rsid w:val="009C2C0F"/>
    <w:rsid w:val="009C3450"/>
    <w:rsid w:val="009C5187"/>
    <w:rsid w:val="009C761E"/>
    <w:rsid w:val="009D238E"/>
    <w:rsid w:val="009D2614"/>
    <w:rsid w:val="009D4A97"/>
    <w:rsid w:val="009D681D"/>
    <w:rsid w:val="009E45F8"/>
    <w:rsid w:val="009E5BDE"/>
    <w:rsid w:val="009F0189"/>
    <w:rsid w:val="009F397F"/>
    <w:rsid w:val="009F66C2"/>
    <w:rsid w:val="009F68D8"/>
    <w:rsid w:val="00A01D62"/>
    <w:rsid w:val="00A06006"/>
    <w:rsid w:val="00A07C6F"/>
    <w:rsid w:val="00A112B2"/>
    <w:rsid w:val="00A125DD"/>
    <w:rsid w:val="00A13085"/>
    <w:rsid w:val="00A134C1"/>
    <w:rsid w:val="00A13F0F"/>
    <w:rsid w:val="00A14DD2"/>
    <w:rsid w:val="00A1520B"/>
    <w:rsid w:val="00A154D9"/>
    <w:rsid w:val="00A16F03"/>
    <w:rsid w:val="00A177D4"/>
    <w:rsid w:val="00A2117F"/>
    <w:rsid w:val="00A2179E"/>
    <w:rsid w:val="00A224F2"/>
    <w:rsid w:val="00A249FA"/>
    <w:rsid w:val="00A2604E"/>
    <w:rsid w:val="00A26104"/>
    <w:rsid w:val="00A3042D"/>
    <w:rsid w:val="00A30F94"/>
    <w:rsid w:val="00A31A31"/>
    <w:rsid w:val="00A31D44"/>
    <w:rsid w:val="00A323B5"/>
    <w:rsid w:val="00A32641"/>
    <w:rsid w:val="00A3386E"/>
    <w:rsid w:val="00A33880"/>
    <w:rsid w:val="00A34A9A"/>
    <w:rsid w:val="00A35B77"/>
    <w:rsid w:val="00A3717E"/>
    <w:rsid w:val="00A4209A"/>
    <w:rsid w:val="00A446C9"/>
    <w:rsid w:val="00A447AE"/>
    <w:rsid w:val="00A447C0"/>
    <w:rsid w:val="00A45927"/>
    <w:rsid w:val="00A46250"/>
    <w:rsid w:val="00A5090E"/>
    <w:rsid w:val="00A50DA0"/>
    <w:rsid w:val="00A533BC"/>
    <w:rsid w:val="00A54559"/>
    <w:rsid w:val="00A55543"/>
    <w:rsid w:val="00A5709A"/>
    <w:rsid w:val="00A57845"/>
    <w:rsid w:val="00A62935"/>
    <w:rsid w:val="00A64195"/>
    <w:rsid w:val="00A64E04"/>
    <w:rsid w:val="00A651E9"/>
    <w:rsid w:val="00A66608"/>
    <w:rsid w:val="00A70722"/>
    <w:rsid w:val="00A75B08"/>
    <w:rsid w:val="00A76EAA"/>
    <w:rsid w:val="00A7719C"/>
    <w:rsid w:val="00A80FBB"/>
    <w:rsid w:val="00A817A0"/>
    <w:rsid w:val="00A81CDC"/>
    <w:rsid w:val="00A84122"/>
    <w:rsid w:val="00A84B74"/>
    <w:rsid w:val="00A84BCB"/>
    <w:rsid w:val="00A8526B"/>
    <w:rsid w:val="00A85C4E"/>
    <w:rsid w:val="00A92D00"/>
    <w:rsid w:val="00A9387D"/>
    <w:rsid w:val="00A93FC3"/>
    <w:rsid w:val="00A951F1"/>
    <w:rsid w:val="00A96A62"/>
    <w:rsid w:val="00A97B97"/>
    <w:rsid w:val="00AA0F82"/>
    <w:rsid w:val="00AA18FB"/>
    <w:rsid w:val="00AA5534"/>
    <w:rsid w:val="00AB2740"/>
    <w:rsid w:val="00AB2DF0"/>
    <w:rsid w:val="00AB3822"/>
    <w:rsid w:val="00AB429B"/>
    <w:rsid w:val="00AB5070"/>
    <w:rsid w:val="00AB5B9A"/>
    <w:rsid w:val="00AB5FE9"/>
    <w:rsid w:val="00AB6490"/>
    <w:rsid w:val="00AC064E"/>
    <w:rsid w:val="00AC075C"/>
    <w:rsid w:val="00AC305E"/>
    <w:rsid w:val="00AC4631"/>
    <w:rsid w:val="00AC6B98"/>
    <w:rsid w:val="00AC704B"/>
    <w:rsid w:val="00AC78DD"/>
    <w:rsid w:val="00AD24AD"/>
    <w:rsid w:val="00AD38D5"/>
    <w:rsid w:val="00AD5475"/>
    <w:rsid w:val="00AE3AF6"/>
    <w:rsid w:val="00AE3D22"/>
    <w:rsid w:val="00AE4A7E"/>
    <w:rsid w:val="00AE5D84"/>
    <w:rsid w:val="00AE61E2"/>
    <w:rsid w:val="00AF165F"/>
    <w:rsid w:val="00AF1EEA"/>
    <w:rsid w:val="00AF365D"/>
    <w:rsid w:val="00AF38E5"/>
    <w:rsid w:val="00AF7D50"/>
    <w:rsid w:val="00B019AA"/>
    <w:rsid w:val="00B0234F"/>
    <w:rsid w:val="00B02380"/>
    <w:rsid w:val="00B03F2F"/>
    <w:rsid w:val="00B043FC"/>
    <w:rsid w:val="00B056A2"/>
    <w:rsid w:val="00B138BC"/>
    <w:rsid w:val="00B166ED"/>
    <w:rsid w:val="00B16D67"/>
    <w:rsid w:val="00B21452"/>
    <w:rsid w:val="00B2224B"/>
    <w:rsid w:val="00B22340"/>
    <w:rsid w:val="00B24626"/>
    <w:rsid w:val="00B30D4C"/>
    <w:rsid w:val="00B34C8F"/>
    <w:rsid w:val="00B3616D"/>
    <w:rsid w:val="00B36E1E"/>
    <w:rsid w:val="00B371ED"/>
    <w:rsid w:val="00B378E6"/>
    <w:rsid w:val="00B4098E"/>
    <w:rsid w:val="00B40B26"/>
    <w:rsid w:val="00B40D89"/>
    <w:rsid w:val="00B418EB"/>
    <w:rsid w:val="00B445C1"/>
    <w:rsid w:val="00B453CB"/>
    <w:rsid w:val="00B456F0"/>
    <w:rsid w:val="00B45E97"/>
    <w:rsid w:val="00B5005B"/>
    <w:rsid w:val="00B506B6"/>
    <w:rsid w:val="00B510FE"/>
    <w:rsid w:val="00B52376"/>
    <w:rsid w:val="00B55914"/>
    <w:rsid w:val="00B57251"/>
    <w:rsid w:val="00B57750"/>
    <w:rsid w:val="00B60E5E"/>
    <w:rsid w:val="00B616DF"/>
    <w:rsid w:val="00B619C8"/>
    <w:rsid w:val="00B62EAB"/>
    <w:rsid w:val="00B63B1B"/>
    <w:rsid w:val="00B65D0C"/>
    <w:rsid w:val="00B666EF"/>
    <w:rsid w:val="00B66C83"/>
    <w:rsid w:val="00B66FBD"/>
    <w:rsid w:val="00B74AF2"/>
    <w:rsid w:val="00B74F40"/>
    <w:rsid w:val="00B75802"/>
    <w:rsid w:val="00B75F1B"/>
    <w:rsid w:val="00B76C2D"/>
    <w:rsid w:val="00B81D02"/>
    <w:rsid w:val="00B831A8"/>
    <w:rsid w:val="00B84B62"/>
    <w:rsid w:val="00B84D6F"/>
    <w:rsid w:val="00B853EC"/>
    <w:rsid w:val="00B86ED5"/>
    <w:rsid w:val="00B937F9"/>
    <w:rsid w:val="00B959C7"/>
    <w:rsid w:val="00BA02D0"/>
    <w:rsid w:val="00BA0F5A"/>
    <w:rsid w:val="00BA1A0A"/>
    <w:rsid w:val="00BA21A9"/>
    <w:rsid w:val="00BA36C4"/>
    <w:rsid w:val="00BA37CB"/>
    <w:rsid w:val="00BA5B15"/>
    <w:rsid w:val="00BA66E2"/>
    <w:rsid w:val="00BA7485"/>
    <w:rsid w:val="00BB3B83"/>
    <w:rsid w:val="00BB4885"/>
    <w:rsid w:val="00BB614B"/>
    <w:rsid w:val="00BB67ED"/>
    <w:rsid w:val="00BC07AC"/>
    <w:rsid w:val="00BC0EF4"/>
    <w:rsid w:val="00BC276E"/>
    <w:rsid w:val="00BC3BF5"/>
    <w:rsid w:val="00BC584B"/>
    <w:rsid w:val="00BC5ACF"/>
    <w:rsid w:val="00BC62D2"/>
    <w:rsid w:val="00BC7D1B"/>
    <w:rsid w:val="00BD34F1"/>
    <w:rsid w:val="00BD5E4C"/>
    <w:rsid w:val="00BD7398"/>
    <w:rsid w:val="00BE11CA"/>
    <w:rsid w:val="00BE3B37"/>
    <w:rsid w:val="00BE4BC2"/>
    <w:rsid w:val="00BE51EA"/>
    <w:rsid w:val="00BE5218"/>
    <w:rsid w:val="00BE538E"/>
    <w:rsid w:val="00BE7A72"/>
    <w:rsid w:val="00BE7C1A"/>
    <w:rsid w:val="00BF1925"/>
    <w:rsid w:val="00BF31F1"/>
    <w:rsid w:val="00BF63E9"/>
    <w:rsid w:val="00BF66C3"/>
    <w:rsid w:val="00BF7451"/>
    <w:rsid w:val="00C020B4"/>
    <w:rsid w:val="00C03C37"/>
    <w:rsid w:val="00C03F35"/>
    <w:rsid w:val="00C06295"/>
    <w:rsid w:val="00C06E32"/>
    <w:rsid w:val="00C13065"/>
    <w:rsid w:val="00C1479E"/>
    <w:rsid w:val="00C15B26"/>
    <w:rsid w:val="00C1775B"/>
    <w:rsid w:val="00C22489"/>
    <w:rsid w:val="00C2474A"/>
    <w:rsid w:val="00C25ED8"/>
    <w:rsid w:val="00C2662B"/>
    <w:rsid w:val="00C26E3B"/>
    <w:rsid w:val="00C308B5"/>
    <w:rsid w:val="00C348AE"/>
    <w:rsid w:val="00C408BC"/>
    <w:rsid w:val="00C40938"/>
    <w:rsid w:val="00C40A95"/>
    <w:rsid w:val="00C40CBC"/>
    <w:rsid w:val="00C4212C"/>
    <w:rsid w:val="00C43D89"/>
    <w:rsid w:val="00C45218"/>
    <w:rsid w:val="00C461F9"/>
    <w:rsid w:val="00C4678D"/>
    <w:rsid w:val="00C46939"/>
    <w:rsid w:val="00C5069B"/>
    <w:rsid w:val="00C50D9B"/>
    <w:rsid w:val="00C52361"/>
    <w:rsid w:val="00C52EFA"/>
    <w:rsid w:val="00C535F1"/>
    <w:rsid w:val="00C55EF4"/>
    <w:rsid w:val="00C56905"/>
    <w:rsid w:val="00C56C6A"/>
    <w:rsid w:val="00C56F5B"/>
    <w:rsid w:val="00C62482"/>
    <w:rsid w:val="00C62BFF"/>
    <w:rsid w:val="00C6424F"/>
    <w:rsid w:val="00C67B33"/>
    <w:rsid w:val="00C722A2"/>
    <w:rsid w:val="00C74530"/>
    <w:rsid w:val="00C74D55"/>
    <w:rsid w:val="00C75674"/>
    <w:rsid w:val="00C76AD5"/>
    <w:rsid w:val="00C77941"/>
    <w:rsid w:val="00C77A40"/>
    <w:rsid w:val="00C80676"/>
    <w:rsid w:val="00C80E13"/>
    <w:rsid w:val="00C82298"/>
    <w:rsid w:val="00C83948"/>
    <w:rsid w:val="00C85005"/>
    <w:rsid w:val="00C8672F"/>
    <w:rsid w:val="00C90E6A"/>
    <w:rsid w:val="00C929D7"/>
    <w:rsid w:val="00C934EB"/>
    <w:rsid w:val="00C94885"/>
    <w:rsid w:val="00C9597A"/>
    <w:rsid w:val="00C95B26"/>
    <w:rsid w:val="00C96A97"/>
    <w:rsid w:val="00CA0475"/>
    <w:rsid w:val="00CA1816"/>
    <w:rsid w:val="00CA1CF6"/>
    <w:rsid w:val="00CA2810"/>
    <w:rsid w:val="00CA3A36"/>
    <w:rsid w:val="00CA48E3"/>
    <w:rsid w:val="00CA4B59"/>
    <w:rsid w:val="00CA4FD3"/>
    <w:rsid w:val="00CA5426"/>
    <w:rsid w:val="00CA644A"/>
    <w:rsid w:val="00CB2146"/>
    <w:rsid w:val="00CB26B7"/>
    <w:rsid w:val="00CB2846"/>
    <w:rsid w:val="00CB56C9"/>
    <w:rsid w:val="00CB7619"/>
    <w:rsid w:val="00CC0156"/>
    <w:rsid w:val="00CC04B6"/>
    <w:rsid w:val="00CC0534"/>
    <w:rsid w:val="00CC131D"/>
    <w:rsid w:val="00CC1C42"/>
    <w:rsid w:val="00CC2F4D"/>
    <w:rsid w:val="00CC3889"/>
    <w:rsid w:val="00CC76AB"/>
    <w:rsid w:val="00CD0E7D"/>
    <w:rsid w:val="00CD2795"/>
    <w:rsid w:val="00CD341A"/>
    <w:rsid w:val="00CD42D2"/>
    <w:rsid w:val="00CD562E"/>
    <w:rsid w:val="00CD72D8"/>
    <w:rsid w:val="00CD764A"/>
    <w:rsid w:val="00CE0490"/>
    <w:rsid w:val="00CE109A"/>
    <w:rsid w:val="00CE6499"/>
    <w:rsid w:val="00CF0A68"/>
    <w:rsid w:val="00CF0E08"/>
    <w:rsid w:val="00CF2C2D"/>
    <w:rsid w:val="00CF4ACB"/>
    <w:rsid w:val="00CF5363"/>
    <w:rsid w:val="00CF6126"/>
    <w:rsid w:val="00CF64F1"/>
    <w:rsid w:val="00D013A3"/>
    <w:rsid w:val="00D0142C"/>
    <w:rsid w:val="00D01C44"/>
    <w:rsid w:val="00D02548"/>
    <w:rsid w:val="00D031F3"/>
    <w:rsid w:val="00D03DD9"/>
    <w:rsid w:val="00D04D27"/>
    <w:rsid w:val="00D0511C"/>
    <w:rsid w:val="00D108F2"/>
    <w:rsid w:val="00D114B5"/>
    <w:rsid w:val="00D14868"/>
    <w:rsid w:val="00D16459"/>
    <w:rsid w:val="00D17298"/>
    <w:rsid w:val="00D207DA"/>
    <w:rsid w:val="00D21013"/>
    <w:rsid w:val="00D22AC4"/>
    <w:rsid w:val="00D23661"/>
    <w:rsid w:val="00D244DB"/>
    <w:rsid w:val="00D2585B"/>
    <w:rsid w:val="00D26B54"/>
    <w:rsid w:val="00D270E6"/>
    <w:rsid w:val="00D31776"/>
    <w:rsid w:val="00D320EF"/>
    <w:rsid w:val="00D32CDF"/>
    <w:rsid w:val="00D34404"/>
    <w:rsid w:val="00D3471B"/>
    <w:rsid w:val="00D34F84"/>
    <w:rsid w:val="00D361F1"/>
    <w:rsid w:val="00D37B65"/>
    <w:rsid w:val="00D42A34"/>
    <w:rsid w:val="00D4465B"/>
    <w:rsid w:val="00D44ACE"/>
    <w:rsid w:val="00D5205D"/>
    <w:rsid w:val="00D619BC"/>
    <w:rsid w:val="00D62627"/>
    <w:rsid w:val="00D630C2"/>
    <w:rsid w:val="00D63945"/>
    <w:rsid w:val="00D64DE9"/>
    <w:rsid w:val="00D660B3"/>
    <w:rsid w:val="00D67512"/>
    <w:rsid w:val="00D7012D"/>
    <w:rsid w:val="00D7121C"/>
    <w:rsid w:val="00D72923"/>
    <w:rsid w:val="00D730EC"/>
    <w:rsid w:val="00D761AA"/>
    <w:rsid w:val="00D76921"/>
    <w:rsid w:val="00D81EB7"/>
    <w:rsid w:val="00D82D7F"/>
    <w:rsid w:val="00D83129"/>
    <w:rsid w:val="00D83612"/>
    <w:rsid w:val="00D84E14"/>
    <w:rsid w:val="00D8643C"/>
    <w:rsid w:val="00D870B7"/>
    <w:rsid w:val="00D94210"/>
    <w:rsid w:val="00D94B74"/>
    <w:rsid w:val="00D97F84"/>
    <w:rsid w:val="00DA33B6"/>
    <w:rsid w:val="00DA39AD"/>
    <w:rsid w:val="00DA42DC"/>
    <w:rsid w:val="00DA6C54"/>
    <w:rsid w:val="00DA79FA"/>
    <w:rsid w:val="00DA7B2D"/>
    <w:rsid w:val="00DB0495"/>
    <w:rsid w:val="00DB0E35"/>
    <w:rsid w:val="00DB0FCD"/>
    <w:rsid w:val="00DB111E"/>
    <w:rsid w:val="00DB1C7B"/>
    <w:rsid w:val="00DB248F"/>
    <w:rsid w:val="00DB26CB"/>
    <w:rsid w:val="00DB3726"/>
    <w:rsid w:val="00DB4D51"/>
    <w:rsid w:val="00DC0D37"/>
    <w:rsid w:val="00DC4D5A"/>
    <w:rsid w:val="00DC5D8B"/>
    <w:rsid w:val="00DC651F"/>
    <w:rsid w:val="00DC7976"/>
    <w:rsid w:val="00DC7DC6"/>
    <w:rsid w:val="00DD02C9"/>
    <w:rsid w:val="00DD08C9"/>
    <w:rsid w:val="00DD2632"/>
    <w:rsid w:val="00DD26E7"/>
    <w:rsid w:val="00DE5B47"/>
    <w:rsid w:val="00DE6F6B"/>
    <w:rsid w:val="00DF25FE"/>
    <w:rsid w:val="00DF3054"/>
    <w:rsid w:val="00DF31F6"/>
    <w:rsid w:val="00DF5927"/>
    <w:rsid w:val="00E04F6A"/>
    <w:rsid w:val="00E05225"/>
    <w:rsid w:val="00E10648"/>
    <w:rsid w:val="00E10886"/>
    <w:rsid w:val="00E10B39"/>
    <w:rsid w:val="00E10BAE"/>
    <w:rsid w:val="00E11D94"/>
    <w:rsid w:val="00E1317B"/>
    <w:rsid w:val="00E14A37"/>
    <w:rsid w:val="00E14F29"/>
    <w:rsid w:val="00E15B3B"/>
    <w:rsid w:val="00E17C05"/>
    <w:rsid w:val="00E20D87"/>
    <w:rsid w:val="00E223F8"/>
    <w:rsid w:val="00E24427"/>
    <w:rsid w:val="00E24605"/>
    <w:rsid w:val="00E25FC2"/>
    <w:rsid w:val="00E26020"/>
    <w:rsid w:val="00E26EDD"/>
    <w:rsid w:val="00E329A1"/>
    <w:rsid w:val="00E32C38"/>
    <w:rsid w:val="00E339C0"/>
    <w:rsid w:val="00E33A2D"/>
    <w:rsid w:val="00E35111"/>
    <w:rsid w:val="00E354C1"/>
    <w:rsid w:val="00E400D5"/>
    <w:rsid w:val="00E4179C"/>
    <w:rsid w:val="00E41C19"/>
    <w:rsid w:val="00E42AF5"/>
    <w:rsid w:val="00E44D4F"/>
    <w:rsid w:val="00E45A19"/>
    <w:rsid w:val="00E47CD9"/>
    <w:rsid w:val="00E501A7"/>
    <w:rsid w:val="00E50A34"/>
    <w:rsid w:val="00E52E52"/>
    <w:rsid w:val="00E54185"/>
    <w:rsid w:val="00E54B03"/>
    <w:rsid w:val="00E55C63"/>
    <w:rsid w:val="00E55DA0"/>
    <w:rsid w:val="00E6257D"/>
    <w:rsid w:val="00E650C0"/>
    <w:rsid w:val="00E659CD"/>
    <w:rsid w:val="00E65ABC"/>
    <w:rsid w:val="00E65FB9"/>
    <w:rsid w:val="00E67F27"/>
    <w:rsid w:val="00E704E6"/>
    <w:rsid w:val="00E712CC"/>
    <w:rsid w:val="00E73CB2"/>
    <w:rsid w:val="00E74D9D"/>
    <w:rsid w:val="00E77232"/>
    <w:rsid w:val="00E772EA"/>
    <w:rsid w:val="00E77801"/>
    <w:rsid w:val="00E81C58"/>
    <w:rsid w:val="00E81F9F"/>
    <w:rsid w:val="00E840A6"/>
    <w:rsid w:val="00E84E4C"/>
    <w:rsid w:val="00E8614D"/>
    <w:rsid w:val="00E86508"/>
    <w:rsid w:val="00E90B0D"/>
    <w:rsid w:val="00E90C5B"/>
    <w:rsid w:val="00E92AFB"/>
    <w:rsid w:val="00E9335F"/>
    <w:rsid w:val="00E948E2"/>
    <w:rsid w:val="00E9525A"/>
    <w:rsid w:val="00E95BC4"/>
    <w:rsid w:val="00E967BF"/>
    <w:rsid w:val="00E96BE7"/>
    <w:rsid w:val="00E97498"/>
    <w:rsid w:val="00E97E9B"/>
    <w:rsid w:val="00EA0F21"/>
    <w:rsid w:val="00EA14B0"/>
    <w:rsid w:val="00EA1C73"/>
    <w:rsid w:val="00EA305C"/>
    <w:rsid w:val="00EA34E8"/>
    <w:rsid w:val="00EA3E4E"/>
    <w:rsid w:val="00EA3F27"/>
    <w:rsid w:val="00EA4741"/>
    <w:rsid w:val="00EA4D32"/>
    <w:rsid w:val="00EA546E"/>
    <w:rsid w:val="00EA63C8"/>
    <w:rsid w:val="00EA68FA"/>
    <w:rsid w:val="00EA76EC"/>
    <w:rsid w:val="00EB43F4"/>
    <w:rsid w:val="00EC2BA5"/>
    <w:rsid w:val="00EC385B"/>
    <w:rsid w:val="00EC626D"/>
    <w:rsid w:val="00EC6D33"/>
    <w:rsid w:val="00EC6DC6"/>
    <w:rsid w:val="00ED180E"/>
    <w:rsid w:val="00ED3561"/>
    <w:rsid w:val="00ED38A9"/>
    <w:rsid w:val="00ED3FA9"/>
    <w:rsid w:val="00ED438F"/>
    <w:rsid w:val="00ED66C4"/>
    <w:rsid w:val="00EE05B7"/>
    <w:rsid w:val="00EE3E9E"/>
    <w:rsid w:val="00EE6F9D"/>
    <w:rsid w:val="00EE7D09"/>
    <w:rsid w:val="00EF0427"/>
    <w:rsid w:val="00EF2C60"/>
    <w:rsid w:val="00EF36FB"/>
    <w:rsid w:val="00EF3D86"/>
    <w:rsid w:val="00EF482F"/>
    <w:rsid w:val="00EF7C1D"/>
    <w:rsid w:val="00F00455"/>
    <w:rsid w:val="00F00B15"/>
    <w:rsid w:val="00F02A06"/>
    <w:rsid w:val="00F03312"/>
    <w:rsid w:val="00F03D79"/>
    <w:rsid w:val="00F0433D"/>
    <w:rsid w:val="00F0436F"/>
    <w:rsid w:val="00F05022"/>
    <w:rsid w:val="00F105AD"/>
    <w:rsid w:val="00F13C02"/>
    <w:rsid w:val="00F146DB"/>
    <w:rsid w:val="00F15CB7"/>
    <w:rsid w:val="00F16B01"/>
    <w:rsid w:val="00F20BA1"/>
    <w:rsid w:val="00F22CF4"/>
    <w:rsid w:val="00F23B51"/>
    <w:rsid w:val="00F24029"/>
    <w:rsid w:val="00F24535"/>
    <w:rsid w:val="00F252B7"/>
    <w:rsid w:val="00F26881"/>
    <w:rsid w:val="00F27043"/>
    <w:rsid w:val="00F27E5D"/>
    <w:rsid w:val="00F30621"/>
    <w:rsid w:val="00F34C44"/>
    <w:rsid w:val="00F37EEF"/>
    <w:rsid w:val="00F4359A"/>
    <w:rsid w:val="00F44CB7"/>
    <w:rsid w:val="00F453E8"/>
    <w:rsid w:val="00F45C7F"/>
    <w:rsid w:val="00F4740D"/>
    <w:rsid w:val="00F47667"/>
    <w:rsid w:val="00F52592"/>
    <w:rsid w:val="00F543F9"/>
    <w:rsid w:val="00F5465D"/>
    <w:rsid w:val="00F54800"/>
    <w:rsid w:val="00F56478"/>
    <w:rsid w:val="00F573E5"/>
    <w:rsid w:val="00F57B65"/>
    <w:rsid w:val="00F614B2"/>
    <w:rsid w:val="00F6396F"/>
    <w:rsid w:val="00F6510A"/>
    <w:rsid w:val="00F7051C"/>
    <w:rsid w:val="00F707F3"/>
    <w:rsid w:val="00F71B9B"/>
    <w:rsid w:val="00F77D2B"/>
    <w:rsid w:val="00F77E85"/>
    <w:rsid w:val="00F825E3"/>
    <w:rsid w:val="00F84D31"/>
    <w:rsid w:val="00F9004E"/>
    <w:rsid w:val="00F9079D"/>
    <w:rsid w:val="00F90A7C"/>
    <w:rsid w:val="00F91205"/>
    <w:rsid w:val="00F919A7"/>
    <w:rsid w:val="00F92FE4"/>
    <w:rsid w:val="00F94B85"/>
    <w:rsid w:val="00F95454"/>
    <w:rsid w:val="00F97468"/>
    <w:rsid w:val="00F97D70"/>
    <w:rsid w:val="00FA0E2C"/>
    <w:rsid w:val="00FA1661"/>
    <w:rsid w:val="00FA1843"/>
    <w:rsid w:val="00FA3930"/>
    <w:rsid w:val="00FA67DA"/>
    <w:rsid w:val="00FB0B55"/>
    <w:rsid w:val="00FB1526"/>
    <w:rsid w:val="00FB2CD7"/>
    <w:rsid w:val="00FB6EB1"/>
    <w:rsid w:val="00FB787D"/>
    <w:rsid w:val="00FB7AB1"/>
    <w:rsid w:val="00FC0221"/>
    <w:rsid w:val="00FC0602"/>
    <w:rsid w:val="00FC1E7A"/>
    <w:rsid w:val="00FC3110"/>
    <w:rsid w:val="00FC36D2"/>
    <w:rsid w:val="00FC3CA4"/>
    <w:rsid w:val="00FC5292"/>
    <w:rsid w:val="00FC7884"/>
    <w:rsid w:val="00FD3DA1"/>
    <w:rsid w:val="00FD48A3"/>
    <w:rsid w:val="00FD5AED"/>
    <w:rsid w:val="00FD5F7A"/>
    <w:rsid w:val="00FD6F4A"/>
    <w:rsid w:val="00FE33D6"/>
    <w:rsid w:val="00FE36E7"/>
    <w:rsid w:val="00FE3FD5"/>
    <w:rsid w:val="00FE5BDE"/>
    <w:rsid w:val="00FE795A"/>
    <w:rsid w:val="00FF062B"/>
    <w:rsid w:val="00FF11B1"/>
    <w:rsid w:val="00FF1559"/>
    <w:rsid w:val="00FF507A"/>
    <w:rsid w:val="00FF5416"/>
    <w:rsid w:val="00FF6924"/>
    <w:rsid w:val="00FF6D3A"/>
    <w:rsid w:val="00FF7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03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54B03"/>
  </w:style>
  <w:style w:type="character" w:styleId="Emphasis">
    <w:name w:val="Emphasis"/>
    <w:basedOn w:val="DefaultParagraphFont"/>
    <w:uiPriority w:val="20"/>
    <w:qFormat/>
    <w:rsid w:val="00E54B03"/>
    <w:rPr>
      <w:i/>
      <w:iCs/>
    </w:rPr>
  </w:style>
  <w:style w:type="paragraph" w:styleId="Title">
    <w:name w:val="Title"/>
    <w:basedOn w:val="Normal"/>
    <w:next w:val="Normal"/>
    <w:link w:val="TitleChar"/>
    <w:uiPriority w:val="10"/>
    <w:qFormat/>
    <w:rsid w:val="00E54B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4B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4B03"/>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E54B03"/>
    <w:rPr>
      <w:rFonts w:asciiTheme="minorHAnsi" w:eastAsiaTheme="minorEastAsia" w:hAnsiTheme="minorHAnsi"/>
      <w:color w:val="5A5A5A" w:themeColor="text1" w:themeTint="A5"/>
      <w:spacing w:val="15"/>
      <w:sz w:val="22"/>
    </w:rPr>
  </w:style>
  <w:style w:type="paragraph" w:styleId="NormalWeb">
    <w:name w:val="Normal (Web)"/>
    <w:basedOn w:val="Normal"/>
    <w:uiPriority w:val="99"/>
    <w:semiHidden/>
    <w:unhideWhenUsed/>
    <w:rsid w:val="00E54B03"/>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E54B03"/>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54B03"/>
  </w:style>
  <w:style w:type="character" w:styleId="Emphasis">
    <w:name w:val="Emphasis"/>
    <w:basedOn w:val="DefaultParagraphFont"/>
    <w:uiPriority w:val="20"/>
    <w:qFormat/>
    <w:rsid w:val="00E54B03"/>
    <w:rPr>
      <w:i/>
      <w:iCs/>
    </w:rPr>
  </w:style>
  <w:style w:type="paragraph" w:styleId="Title">
    <w:name w:val="Title"/>
    <w:basedOn w:val="Normal"/>
    <w:next w:val="Normal"/>
    <w:link w:val="TitleChar"/>
    <w:uiPriority w:val="10"/>
    <w:qFormat/>
    <w:rsid w:val="00E54B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4B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4B03"/>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E54B03"/>
    <w:rPr>
      <w:rFonts w:asciiTheme="minorHAnsi" w:eastAsiaTheme="minorEastAsia" w:hAnsiTheme="minorHAnsi"/>
      <w:color w:val="5A5A5A" w:themeColor="text1" w:themeTint="A5"/>
      <w:spacing w:val="15"/>
      <w:sz w:val="22"/>
    </w:rPr>
  </w:style>
  <w:style w:type="paragraph" w:styleId="NormalWeb">
    <w:name w:val="Normal (Web)"/>
    <w:basedOn w:val="Normal"/>
    <w:uiPriority w:val="99"/>
    <w:semiHidden/>
    <w:unhideWhenUsed/>
    <w:rsid w:val="00E54B03"/>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E54B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2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400</Words>
  <Characters>2006</Characters>
  <Application>Microsoft Macintosh Word</Application>
  <DocSecurity>0</DocSecurity>
  <Lines>40</Lines>
  <Paragraphs>29</Paragraphs>
  <ScaleCrop>false</ScaleCrop>
  <HeadingPairs>
    <vt:vector size="2" baseType="variant">
      <vt:variant>
        <vt:lpstr>Title</vt:lpstr>
      </vt:variant>
      <vt:variant>
        <vt:i4>1</vt:i4>
      </vt:variant>
    </vt:vector>
  </HeadingPairs>
  <TitlesOfParts>
    <vt:vector size="1" baseType="lpstr">
      <vt:lpstr/>
    </vt:vector>
  </TitlesOfParts>
  <Company>Mobility International USA</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dc:creator>
  <cp:keywords/>
  <dc:description/>
  <cp:lastModifiedBy>Subscore</cp:lastModifiedBy>
  <cp:revision>4</cp:revision>
  <dcterms:created xsi:type="dcterms:W3CDTF">2016-06-23T21:06:00Z</dcterms:created>
  <dcterms:modified xsi:type="dcterms:W3CDTF">2016-07-02T07:43:00Z</dcterms:modified>
</cp:coreProperties>
</file>